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4B" w:rsidRPr="0003064B" w:rsidRDefault="0003064B" w:rsidP="0003064B">
      <w:pPr>
        <w:ind w:left="-142" w:right="-149"/>
        <w:jc w:val="center"/>
        <w:rPr>
          <w:rFonts w:ascii="Times New Roman" w:hAnsi="Times New Roman"/>
        </w:rPr>
      </w:pPr>
      <w:r w:rsidRPr="0003064B">
        <w:rPr>
          <w:rFonts w:ascii="Times New Roman" w:hAnsi="Times New Roman"/>
        </w:rPr>
        <w:t>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«СОЧИНСКИЙ ГОСУДАРСТВЕННЫЙ УНИВЕРСИТЕТ» Университетский экономико-технологический колледж</w:t>
      </w:r>
    </w:p>
    <w:p w:rsidR="0003064B" w:rsidRPr="0003064B" w:rsidRDefault="0003064B" w:rsidP="0003064B">
      <w:pPr>
        <w:ind w:left="-142" w:right="-149"/>
        <w:jc w:val="center"/>
        <w:rPr>
          <w:rFonts w:ascii="Times New Roman" w:hAnsi="Times New Roman"/>
        </w:rPr>
      </w:pPr>
    </w:p>
    <w:p w:rsidR="0003064B" w:rsidRPr="0003064B" w:rsidRDefault="0003064B" w:rsidP="0003064B">
      <w:pPr>
        <w:ind w:left="-142" w:right="-149"/>
        <w:jc w:val="center"/>
        <w:rPr>
          <w:rFonts w:ascii="Times New Roman" w:hAnsi="Times New Roman"/>
        </w:rPr>
      </w:pPr>
    </w:p>
    <w:p w:rsidR="0003064B" w:rsidRPr="0003064B" w:rsidRDefault="00E96C55" w:rsidP="00736052">
      <w:pPr>
        <w:ind w:left="-142"/>
        <w:jc w:val="center"/>
        <w:rPr>
          <w:rFonts w:ascii="Times New Roman" w:hAnsi="Times New Roman"/>
          <w:b/>
        </w:rPr>
      </w:pPr>
      <w:r w:rsidRPr="00E96C55">
        <w:rPr>
          <w:rFonts w:eastAsia="Calibri"/>
          <w:noProof/>
          <w:color w:val="auto"/>
          <w:szCs w:val="22"/>
        </w:rPr>
        <w:drawing>
          <wp:inline distT="0" distB="0" distL="0" distR="0">
            <wp:extent cx="5067300" cy="1459223"/>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3351" t="34778" r="36024" b="49544"/>
                    <a:stretch/>
                  </pic:blipFill>
                  <pic:spPr bwMode="auto">
                    <a:xfrm>
                      <a:off x="0" y="0"/>
                      <a:ext cx="5084882" cy="1464286"/>
                    </a:xfrm>
                    <a:prstGeom prst="rect">
                      <a:avLst/>
                    </a:prstGeom>
                    <a:ln>
                      <a:noFill/>
                    </a:ln>
                    <a:extLst>
                      <a:ext uri="{53640926-AAD7-44D8-BBD7-CCE9431645EC}">
                        <a14:shadowObscured xmlns:a14="http://schemas.microsoft.com/office/drawing/2010/main"/>
                      </a:ext>
                    </a:extLst>
                  </pic:spPr>
                </pic:pic>
              </a:graphicData>
            </a:graphic>
          </wp:inline>
        </w:drawing>
      </w:r>
    </w:p>
    <w:p w:rsidR="00965A68" w:rsidRPr="0003064B" w:rsidRDefault="0003064B" w:rsidP="00965A68">
      <w:pPr>
        <w:spacing w:after="0" w:line="240" w:lineRule="auto"/>
        <w:rPr>
          <w:rFonts w:ascii="Times New Roman" w:hAnsi="Times New Roman"/>
          <w:sz w:val="28"/>
          <w:szCs w:val="28"/>
        </w:rPr>
      </w:pPr>
      <w:r w:rsidRPr="0003064B">
        <w:rPr>
          <w:rFonts w:ascii="Times New Roman" w:hAnsi="Times New Roman"/>
          <w:b/>
        </w:rPr>
        <w:t xml:space="preserve">       </w:t>
      </w:r>
    </w:p>
    <w:p w:rsidR="0003064B" w:rsidRPr="0003064B" w:rsidRDefault="0003064B" w:rsidP="00722F52">
      <w:pPr>
        <w:spacing w:after="0" w:line="240" w:lineRule="auto"/>
        <w:rPr>
          <w:rFonts w:ascii="Times New Roman" w:hAnsi="Times New Roman"/>
          <w:sz w:val="28"/>
          <w:szCs w:val="28"/>
        </w:rPr>
      </w:pPr>
      <w:r w:rsidRPr="0003064B">
        <w:rPr>
          <w:rFonts w:ascii="Times New Roman" w:hAnsi="Times New Roman"/>
          <w:sz w:val="28"/>
          <w:szCs w:val="28"/>
        </w:rPr>
        <w:tab/>
      </w:r>
      <w:r w:rsidRPr="0003064B">
        <w:rPr>
          <w:rFonts w:ascii="Times New Roman" w:hAnsi="Times New Roman"/>
          <w:sz w:val="28"/>
          <w:szCs w:val="28"/>
        </w:rPr>
        <w:tab/>
      </w:r>
      <w:r w:rsidRPr="0003064B">
        <w:rPr>
          <w:rFonts w:ascii="Times New Roman" w:hAnsi="Times New Roman"/>
          <w:sz w:val="28"/>
          <w:szCs w:val="28"/>
        </w:rPr>
        <w:tab/>
      </w:r>
      <w:r w:rsidRPr="0003064B">
        <w:rPr>
          <w:rFonts w:ascii="Times New Roman" w:hAnsi="Times New Roman"/>
          <w:sz w:val="28"/>
          <w:szCs w:val="28"/>
        </w:rPr>
        <w:tab/>
      </w:r>
      <w:r w:rsidRPr="0003064B">
        <w:rPr>
          <w:rFonts w:ascii="Times New Roman" w:hAnsi="Times New Roman"/>
          <w:sz w:val="28"/>
          <w:szCs w:val="28"/>
        </w:rPr>
        <w:tab/>
      </w:r>
      <w:r w:rsidRPr="0003064B">
        <w:rPr>
          <w:rFonts w:ascii="Times New Roman" w:hAnsi="Times New Roman"/>
          <w:sz w:val="28"/>
          <w:szCs w:val="28"/>
        </w:rPr>
        <w:tab/>
      </w:r>
      <w:r w:rsidRPr="0003064B">
        <w:rPr>
          <w:rFonts w:ascii="Times New Roman" w:hAnsi="Times New Roman"/>
          <w:sz w:val="28"/>
          <w:szCs w:val="28"/>
        </w:rPr>
        <w:tab/>
      </w:r>
      <w:r w:rsidRPr="0003064B">
        <w:rPr>
          <w:rFonts w:ascii="Times New Roman" w:hAnsi="Times New Roman"/>
          <w:sz w:val="28"/>
          <w:szCs w:val="28"/>
        </w:rPr>
        <w:tab/>
        <w:t xml:space="preserve">                                                                             </w:t>
      </w:r>
    </w:p>
    <w:p w:rsidR="0003064B" w:rsidRPr="0003064B" w:rsidRDefault="0003064B" w:rsidP="0003064B">
      <w:pPr>
        <w:rPr>
          <w:rFonts w:ascii="Times New Roman" w:hAnsi="Times New Roman"/>
          <w:sz w:val="28"/>
          <w:szCs w:val="28"/>
        </w:rPr>
      </w:pPr>
      <w:r w:rsidRPr="0003064B">
        <w:rPr>
          <w:rFonts w:ascii="Times New Roman" w:hAnsi="Times New Roman"/>
          <w:sz w:val="28"/>
          <w:szCs w:val="28"/>
        </w:rPr>
        <w:tab/>
      </w:r>
      <w:r w:rsidRPr="0003064B">
        <w:rPr>
          <w:rFonts w:ascii="Times New Roman" w:hAnsi="Times New Roman"/>
          <w:sz w:val="28"/>
          <w:szCs w:val="28"/>
        </w:rPr>
        <w:tab/>
        <w:t xml:space="preserve">  </w:t>
      </w:r>
    </w:p>
    <w:p w:rsidR="0003064B" w:rsidRPr="0003064B" w:rsidRDefault="0003064B" w:rsidP="0003064B">
      <w:pPr>
        <w:rPr>
          <w:rFonts w:ascii="Times New Roman" w:hAnsi="Times New Roman"/>
          <w:sz w:val="28"/>
          <w:szCs w:val="28"/>
        </w:rPr>
      </w:pPr>
    </w:p>
    <w:p w:rsidR="0003064B" w:rsidRPr="00722F52" w:rsidRDefault="0003064B" w:rsidP="00722F52">
      <w:pPr>
        <w:spacing w:after="0" w:line="240" w:lineRule="auto"/>
        <w:jc w:val="center"/>
        <w:rPr>
          <w:rFonts w:ascii="Times New Roman" w:hAnsi="Times New Roman"/>
          <w:b/>
          <w:color w:val="00000A"/>
          <w:sz w:val="28"/>
          <w:szCs w:val="28"/>
          <w:lang w:eastAsia="en-US"/>
        </w:rPr>
      </w:pPr>
      <w:r w:rsidRPr="0003064B">
        <w:rPr>
          <w:rFonts w:ascii="Times New Roman" w:hAnsi="Times New Roman"/>
          <w:sz w:val="28"/>
          <w:szCs w:val="28"/>
        </w:rPr>
        <w:t xml:space="preserve">     </w:t>
      </w:r>
      <w:r w:rsidR="00722F52" w:rsidRPr="00722F52">
        <w:rPr>
          <w:rFonts w:ascii="Times New Roman" w:hAnsi="Times New Roman"/>
          <w:b/>
          <w:color w:val="00000A"/>
          <w:sz w:val="28"/>
          <w:szCs w:val="28"/>
          <w:lang w:eastAsia="en-US"/>
        </w:rPr>
        <w:t>РАБОЧАЯ ПРОГРАММА ОБЩЕОБРАЗОВАТЕЛЬНОГО ЦИКЛА</w:t>
      </w:r>
    </w:p>
    <w:p w:rsidR="0003064B" w:rsidRDefault="00CC10B5" w:rsidP="0003064B">
      <w:pPr>
        <w:jc w:val="center"/>
        <w:rPr>
          <w:rFonts w:ascii="Times New Roman" w:hAnsi="Times New Roman"/>
          <w:b/>
          <w:sz w:val="28"/>
          <w:szCs w:val="28"/>
        </w:rPr>
      </w:pPr>
      <w:r>
        <w:rPr>
          <w:rFonts w:ascii="Times New Roman" w:hAnsi="Times New Roman"/>
          <w:b/>
          <w:sz w:val="28"/>
          <w:szCs w:val="28"/>
        </w:rPr>
        <w:t>ОУП</w:t>
      </w:r>
      <w:r w:rsidR="00722F52">
        <w:rPr>
          <w:rFonts w:ascii="Times New Roman" w:hAnsi="Times New Roman"/>
          <w:b/>
          <w:sz w:val="28"/>
          <w:szCs w:val="28"/>
        </w:rPr>
        <w:t>.13</w:t>
      </w:r>
      <w:r w:rsidR="0003064B" w:rsidRPr="0003064B">
        <w:rPr>
          <w:rFonts w:ascii="Times New Roman" w:hAnsi="Times New Roman"/>
          <w:b/>
          <w:sz w:val="28"/>
          <w:szCs w:val="28"/>
        </w:rPr>
        <w:t xml:space="preserve"> ОСНОВЫ БЕЗОПАСНОСТИ </w:t>
      </w:r>
      <w:r>
        <w:rPr>
          <w:rFonts w:ascii="Times New Roman" w:hAnsi="Times New Roman"/>
          <w:b/>
          <w:sz w:val="28"/>
          <w:szCs w:val="28"/>
        </w:rPr>
        <w:t>И ЗАЩИТЫ РОДИНЫ</w:t>
      </w:r>
    </w:p>
    <w:p w:rsidR="00CC10B5" w:rsidRPr="0003064B" w:rsidRDefault="00CC10B5" w:rsidP="0003064B">
      <w:pPr>
        <w:jc w:val="center"/>
        <w:rPr>
          <w:rFonts w:ascii="Times New Roman" w:hAnsi="Times New Roman"/>
          <w:b/>
          <w:sz w:val="28"/>
          <w:szCs w:val="28"/>
        </w:rPr>
      </w:pPr>
    </w:p>
    <w:p w:rsidR="0003064B" w:rsidRPr="0003064B" w:rsidRDefault="0003064B" w:rsidP="0003064B">
      <w:pPr>
        <w:jc w:val="center"/>
        <w:rPr>
          <w:rFonts w:ascii="Times New Roman" w:hAnsi="Times New Roman"/>
          <w:sz w:val="28"/>
          <w:szCs w:val="28"/>
        </w:rPr>
      </w:pPr>
    </w:p>
    <w:p w:rsidR="0003064B" w:rsidRPr="0003064B" w:rsidRDefault="0003064B" w:rsidP="0003064B">
      <w:pPr>
        <w:jc w:val="center"/>
        <w:rPr>
          <w:rFonts w:ascii="Times New Roman" w:hAnsi="Times New Roman"/>
          <w:sz w:val="28"/>
          <w:szCs w:val="28"/>
        </w:rPr>
      </w:pPr>
    </w:p>
    <w:p w:rsidR="00C36243" w:rsidRDefault="00C36243" w:rsidP="00C36243">
      <w:pPr>
        <w:spacing w:after="0" w:line="240" w:lineRule="auto"/>
        <w:jc w:val="center"/>
        <w:rPr>
          <w:rFonts w:ascii="Times New Roman" w:hAnsi="Times New Roman"/>
          <w:sz w:val="28"/>
          <w:szCs w:val="28"/>
        </w:rPr>
      </w:pPr>
      <w:r>
        <w:rPr>
          <w:rFonts w:ascii="Times New Roman" w:hAnsi="Times New Roman"/>
          <w:sz w:val="28"/>
          <w:szCs w:val="28"/>
        </w:rPr>
        <w:t>Наименование специальности</w:t>
      </w:r>
    </w:p>
    <w:p w:rsidR="00C36243" w:rsidRDefault="00C36243" w:rsidP="00C36243">
      <w:pPr>
        <w:spacing w:after="0" w:line="240" w:lineRule="auto"/>
        <w:jc w:val="center"/>
        <w:rPr>
          <w:rFonts w:ascii="Times New Roman" w:hAnsi="Times New Roman"/>
          <w:sz w:val="28"/>
          <w:szCs w:val="28"/>
        </w:rPr>
      </w:pPr>
      <w:r>
        <w:rPr>
          <w:rFonts w:ascii="Times New Roman" w:hAnsi="Times New Roman"/>
          <w:sz w:val="28"/>
          <w:szCs w:val="28"/>
        </w:rPr>
        <w:t>38.02.07 Банковское дело</w:t>
      </w:r>
    </w:p>
    <w:p w:rsidR="00C36243" w:rsidRDefault="00C36243" w:rsidP="00C36243">
      <w:pPr>
        <w:spacing w:after="0" w:line="240" w:lineRule="auto"/>
        <w:jc w:val="center"/>
        <w:rPr>
          <w:rFonts w:ascii="Times New Roman" w:hAnsi="Times New Roman"/>
          <w:sz w:val="28"/>
          <w:szCs w:val="28"/>
        </w:rPr>
      </w:pPr>
    </w:p>
    <w:p w:rsidR="0003064B" w:rsidRPr="0003064B" w:rsidRDefault="0003064B" w:rsidP="0003064B">
      <w:pPr>
        <w:jc w:val="center"/>
        <w:rPr>
          <w:rFonts w:ascii="Times New Roman" w:hAnsi="Times New Roman"/>
          <w:color w:val="auto"/>
          <w:sz w:val="28"/>
          <w:szCs w:val="28"/>
        </w:rPr>
      </w:pPr>
    </w:p>
    <w:p w:rsidR="00722F52" w:rsidRDefault="00722F52" w:rsidP="00CD5A28">
      <w:pPr>
        <w:rPr>
          <w:rFonts w:ascii="Times New Roman" w:hAnsi="Times New Roman"/>
          <w:sz w:val="28"/>
          <w:szCs w:val="28"/>
        </w:rPr>
      </w:pPr>
    </w:p>
    <w:p w:rsidR="00722F52" w:rsidRDefault="00722F52" w:rsidP="0003064B">
      <w:pPr>
        <w:jc w:val="center"/>
        <w:rPr>
          <w:rFonts w:ascii="Times New Roman" w:hAnsi="Times New Roman"/>
          <w:sz w:val="28"/>
          <w:szCs w:val="28"/>
        </w:rPr>
      </w:pPr>
    </w:p>
    <w:p w:rsidR="00722F52" w:rsidRDefault="00722F52" w:rsidP="00E96C55">
      <w:pPr>
        <w:rPr>
          <w:rFonts w:ascii="Times New Roman" w:hAnsi="Times New Roman"/>
          <w:sz w:val="28"/>
          <w:szCs w:val="28"/>
        </w:rPr>
      </w:pPr>
    </w:p>
    <w:p w:rsidR="00722F52" w:rsidRDefault="00722F52" w:rsidP="0003064B">
      <w:pPr>
        <w:jc w:val="center"/>
        <w:rPr>
          <w:rFonts w:ascii="Times New Roman" w:hAnsi="Times New Roman"/>
          <w:sz w:val="28"/>
          <w:szCs w:val="28"/>
        </w:rPr>
      </w:pPr>
    </w:p>
    <w:p w:rsidR="00736052" w:rsidRDefault="00736052" w:rsidP="0003064B">
      <w:pPr>
        <w:jc w:val="center"/>
        <w:rPr>
          <w:rFonts w:ascii="Times New Roman" w:hAnsi="Times New Roman"/>
          <w:sz w:val="28"/>
          <w:szCs w:val="28"/>
        </w:rPr>
      </w:pPr>
    </w:p>
    <w:p w:rsidR="00736052" w:rsidRPr="0003064B" w:rsidRDefault="00736052" w:rsidP="0003064B">
      <w:pPr>
        <w:jc w:val="center"/>
        <w:rPr>
          <w:rFonts w:ascii="Times New Roman" w:hAnsi="Times New Roman"/>
          <w:sz w:val="28"/>
          <w:szCs w:val="28"/>
        </w:rPr>
      </w:pPr>
    </w:p>
    <w:p w:rsidR="0003064B" w:rsidRPr="0003064B" w:rsidRDefault="00E96C55" w:rsidP="0003064B">
      <w:pPr>
        <w:jc w:val="center"/>
        <w:rPr>
          <w:rFonts w:ascii="Times New Roman" w:hAnsi="Times New Roman"/>
          <w:sz w:val="24"/>
          <w:szCs w:val="24"/>
        </w:rPr>
      </w:pPr>
      <w:r>
        <w:rPr>
          <w:rFonts w:ascii="Times New Roman" w:hAnsi="Times New Roman"/>
          <w:sz w:val="28"/>
          <w:szCs w:val="28"/>
        </w:rPr>
        <w:t>2024</w:t>
      </w:r>
      <w:r w:rsidR="0003064B" w:rsidRPr="0003064B">
        <w:rPr>
          <w:rFonts w:ascii="Times New Roman" w:hAnsi="Times New Roman"/>
          <w:sz w:val="28"/>
          <w:szCs w:val="28"/>
        </w:rPr>
        <w:t xml:space="preserve"> г.</w:t>
      </w:r>
    </w:p>
    <w:p w:rsidR="00120A42" w:rsidRPr="0040168D" w:rsidRDefault="0003064B" w:rsidP="008932C3">
      <w:pPr>
        <w:rPr>
          <w:rFonts w:ascii="OfficinaSansBookC" w:hAnsi="OfficinaSansBookC"/>
          <w:b/>
          <w:color w:val="auto"/>
          <w:sz w:val="28"/>
        </w:rPr>
      </w:pPr>
      <w:r>
        <w:rPr>
          <w:sz w:val="28"/>
          <w:szCs w:val="28"/>
        </w:rPr>
        <w:br w:type="page"/>
      </w:r>
    </w:p>
    <w:p w:rsidR="00E63282" w:rsidRPr="00AD0401" w:rsidRDefault="00E63282" w:rsidP="00C32CDA">
      <w:pPr>
        <w:tabs>
          <w:tab w:val="left" w:pos="4320"/>
        </w:tabs>
        <w:jc w:val="both"/>
        <w:rPr>
          <w:rFonts w:ascii="Times New Roman" w:hAnsi="Times New Roman"/>
          <w:sz w:val="24"/>
          <w:szCs w:val="24"/>
        </w:rPr>
      </w:pPr>
      <w:r w:rsidRPr="00AD0401">
        <w:rPr>
          <w:rFonts w:ascii="Times New Roman" w:hAnsi="Times New Roman"/>
          <w:sz w:val="24"/>
          <w:szCs w:val="24"/>
        </w:rPr>
        <w:lastRenderedPageBreak/>
        <w:t>Рабочая программа учебной дисциплины разработана на основе примерной программы общеобразовательной учебной дисциплины «Основы безопасности</w:t>
      </w:r>
      <w:r w:rsidR="00CC10B5">
        <w:rPr>
          <w:rFonts w:ascii="Times New Roman" w:hAnsi="Times New Roman"/>
          <w:sz w:val="24"/>
          <w:szCs w:val="24"/>
        </w:rPr>
        <w:t xml:space="preserve"> и защиты Родины</w:t>
      </w:r>
      <w:r w:rsidRPr="00AD0401">
        <w:rPr>
          <w:rFonts w:ascii="Times New Roman" w:hAnsi="Times New Roman"/>
          <w:sz w:val="24"/>
          <w:szCs w:val="24"/>
        </w:rPr>
        <w:t>» для профессиональных образовательных организаций.</w:t>
      </w:r>
    </w:p>
    <w:p w:rsidR="00E63282" w:rsidRPr="00AD0401" w:rsidRDefault="00E63282" w:rsidP="00C32CDA">
      <w:pPr>
        <w:pStyle w:val="aff"/>
        <w:jc w:val="both"/>
        <w:rPr>
          <w:rFonts w:ascii="Times New Roman" w:hAnsi="Times New Roman"/>
          <w:sz w:val="24"/>
          <w:szCs w:val="24"/>
        </w:rPr>
      </w:pPr>
      <w:r w:rsidRPr="00AD0401">
        <w:rPr>
          <w:rFonts w:ascii="Times New Roman" w:hAnsi="Times New Roman"/>
          <w:sz w:val="24"/>
          <w:szCs w:val="24"/>
        </w:rPr>
        <w:t>Организация–разработчик:</w:t>
      </w:r>
    </w:p>
    <w:p w:rsidR="00E63282" w:rsidRPr="00AD0401" w:rsidRDefault="00722F52" w:rsidP="00C32CDA">
      <w:pPr>
        <w:pStyle w:val="aff"/>
        <w:jc w:val="both"/>
        <w:rPr>
          <w:rFonts w:ascii="Times New Roman" w:hAnsi="Times New Roman"/>
          <w:sz w:val="24"/>
          <w:szCs w:val="24"/>
        </w:rPr>
      </w:pPr>
      <w:r>
        <w:rPr>
          <w:rFonts w:ascii="Times New Roman" w:hAnsi="Times New Roman"/>
          <w:bCs/>
          <w:sz w:val="24"/>
          <w:szCs w:val="24"/>
        </w:rPr>
        <w:t>ФГБОУ ВО «</w:t>
      </w:r>
      <w:r w:rsidR="00E63282" w:rsidRPr="00AD0401">
        <w:rPr>
          <w:rFonts w:ascii="Times New Roman" w:hAnsi="Times New Roman"/>
          <w:bCs/>
          <w:sz w:val="24"/>
          <w:szCs w:val="24"/>
        </w:rPr>
        <w:t>Сочинс</w:t>
      </w:r>
      <w:r>
        <w:rPr>
          <w:rFonts w:ascii="Times New Roman" w:hAnsi="Times New Roman"/>
          <w:bCs/>
          <w:sz w:val="24"/>
          <w:szCs w:val="24"/>
        </w:rPr>
        <w:t>кий государственный университет»</w:t>
      </w:r>
      <w:r w:rsidR="00E63282" w:rsidRPr="00AD0401">
        <w:rPr>
          <w:rFonts w:ascii="Times New Roman" w:hAnsi="Times New Roman"/>
          <w:bCs/>
          <w:sz w:val="24"/>
          <w:szCs w:val="24"/>
        </w:rPr>
        <w:t xml:space="preserve"> Университетский экономико-технологический колледж</w:t>
      </w:r>
    </w:p>
    <w:p w:rsidR="00AD0401" w:rsidRPr="00AD0401" w:rsidRDefault="00AD0401" w:rsidP="00C32CDA">
      <w:pPr>
        <w:pStyle w:val="aff"/>
        <w:jc w:val="both"/>
        <w:rPr>
          <w:rFonts w:ascii="Times New Roman" w:hAnsi="Times New Roman"/>
          <w:sz w:val="24"/>
          <w:szCs w:val="24"/>
        </w:rPr>
      </w:pPr>
    </w:p>
    <w:p w:rsidR="00E63282" w:rsidRPr="00AD0401" w:rsidRDefault="00E63282" w:rsidP="00C32CDA">
      <w:pPr>
        <w:pStyle w:val="aff"/>
        <w:jc w:val="both"/>
        <w:rPr>
          <w:rFonts w:ascii="Times New Roman" w:hAnsi="Times New Roman"/>
          <w:sz w:val="24"/>
          <w:szCs w:val="24"/>
        </w:rPr>
      </w:pPr>
      <w:r w:rsidRPr="00AD0401">
        <w:rPr>
          <w:rFonts w:ascii="Times New Roman" w:hAnsi="Times New Roman"/>
          <w:sz w:val="24"/>
          <w:szCs w:val="24"/>
        </w:rPr>
        <w:t>Разработчик:</w:t>
      </w:r>
    </w:p>
    <w:p w:rsidR="00E63282" w:rsidRPr="00AD0401" w:rsidRDefault="009E643C" w:rsidP="00C32CDA">
      <w:pPr>
        <w:pStyle w:val="aff"/>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410C8BAC" wp14:editId="19572D6A">
            <wp:simplePos x="0" y="0"/>
            <wp:positionH relativeFrom="column">
              <wp:posOffset>2234565</wp:posOffset>
            </wp:positionH>
            <wp:positionV relativeFrom="paragraph">
              <wp:posOffset>5715</wp:posOffset>
            </wp:positionV>
            <wp:extent cx="975360" cy="88392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5360" cy="883920"/>
                    </a:xfrm>
                    <a:prstGeom prst="rect">
                      <a:avLst/>
                    </a:prstGeom>
                    <a:noFill/>
                  </pic:spPr>
                </pic:pic>
              </a:graphicData>
            </a:graphic>
          </wp:anchor>
        </w:drawing>
      </w:r>
      <w:r>
        <w:rPr>
          <w:rFonts w:ascii="Times New Roman" w:hAnsi="Times New Roman"/>
          <w:sz w:val="24"/>
          <w:szCs w:val="24"/>
        </w:rPr>
        <w:t>Кудрявцев И.М.</w:t>
      </w:r>
      <w:r w:rsidR="00E63282" w:rsidRPr="00AD0401">
        <w:rPr>
          <w:rFonts w:ascii="Times New Roman" w:hAnsi="Times New Roman"/>
          <w:sz w:val="24"/>
          <w:szCs w:val="24"/>
        </w:rPr>
        <w:t xml:space="preserve"> - преподаватель Университетского экономико-технологического колледжа</w:t>
      </w:r>
    </w:p>
    <w:p w:rsidR="00AD0401" w:rsidRPr="00AD0401" w:rsidRDefault="00AD0401" w:rsidP="00C32CDA">
      <w:pPr>
        <w:pStyle w:val="aff"/>
        <w:jc w:val="both"/>
        <w:rPr>
          <w:rFonts w:ascii="Times New Roman" w:hAnsi="Times New Roman"/>
          <w:sz w:val="24"/>
          <w:szCs w:val="24"/>
        </w:rPr>
      </w:pPr>
    </w:p>
    <w:p w:rsidR="00AD0401" w:rsidRDefault="00E96C55" w:rsidP="00E63282">
      <w:pPr>
        <w:pStyle w:val="aff"/>
        <w:rPr>
          <w:rFonts w:ascii="Times New Roman" w:hAnsi="Times New Roman"/>
          <w:sz w:val="24"/>
          <w:szCs w:val="24"/>
        </w:rPr>
      </w:pPr>
      <w:r w:rsidRPr="00E96C55">
        <w:rPr>
          <w:rFonts w:ascii="Times New Roman" w:hAnsi="Times New Roman"/>
          <w:sz w:val="24"/>
          <w:szCs w:val="24"/>
        </w:rPr>
        <w:t>Заместитель директора по МНР ______________ А.А. Мирошниченко</w:t>
      </w: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E96C55" w:rsidRDefault="00E96C55" w:rsidP="00E63282">
      <w:pPr>
        <w:pStyle w:val="aff"/>
        <w:rPr>
          <w:rFonts w:ascii="Times New Roman" w:hAnsi="Times New Roman"/>
          <w:sz w:val="24"/>
          <w:szCs w:val="24"/>
        </w:rPr>
      </w:pPr>
    </w:p>
    <w:p w:rsidR="00E96C55" w:rsidRDefault="00E96C55" w:rsidP="00E63282">
      <w:pPr>
        <w:pStyle w:val="aff"/>
        <w:rPr>
          <w:rFonts w:ascii="Times New Roman" w:hAnsi="Times New Roman"/>
          <w:sz w:val="24"/>
          <w:szCs w:val="24"/>
        </w:rPr>
      </w:pPr>
    </w:p>
    <w:p w:rsidR="00E96C55" w:rsidRDefault="00E96C55" w:rsidP="00E63282">
      <w:pPr>
        <w:pStyle w:val="aff"/>
        <w:rPr>
          <w:rFonts w:ascii="Times New Roman" w:hAnsi="Times New Roman"/>
          <w:sz w:val="24"/>
          <w:szCs w:val="24"/>
        </w:rPr>
      </w:pPr>
    </w:p>
    <w:p w:rsidR="00E96C55" w:rsidRDefault="00E96C55"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E63282">
      <w:pPr>
        <w:pStyle w:val="aff"/>
        <w:rPr>
          <w:rFonts w:ascii="Times New Roman" w:hAnsi="Times New Roman"/>
          <w:sz w:val="24"/>
          <w:szCs w:val="24"/>
        </w:rPr>
      </w:pPr>
    </w:p>
    <w:p w:rsidR="00AD0401" w:rsidRDefault="00AD0401" w:rsidP="00850D3B">
      <w:pPr>
        <w:keepNext/>
        <w:keepLines/>
        <w:tabs>
          <w:tab w:val="left" w:pos="1276"/>
        </w:tabs>
        <w:spacing w:after="0" w:line="240" w:lineRule="auto"/>
        <w:ind w:left="57" w:right="57"/>
        <w:jc w:val="center"/>
        <w:rPr>
          <w:rFonts w:ascii="Times New Roman" w:hAnsi="Times New Roman"/>
          <w:b/>
          <w:color w:val="auto"/>
          <w:sz w:val="24"/>
          <w:szCs w:val="24"/>
        </w:rPr>
      </w:pPr>
      <w:r w:rsidRPr="00AD0401">
        <w:rPr>
          <w:rFonts w:ascii="Times New Roman" w:hAnsi="Times New Roman"/>
          <w:b/>
          <w:color w:val="auto"/>
          <w:sz w:val="24"/>
          <w:szCs w:val="24"/>
        </w:rPr>
        <w:lastRenderedPageBreak/>
        <w:t>СОДЕРЖАНИЕ</w:t>
      </w:r>
    </w:p>
    <w:p w:rsidR="00CC10B5" w:rsidRPr="00AD0401" w:rsidRDefault="00CC10B5" w:rsidP="00850D3B">
      <w:pPr>
        <w:keepNext/>
        <w:keepLines/>
        <w:tabs>
          <w:tab w:val="left" w:pos="1276"/>
        </w:tabs>
        <w:spacing w:after="0" w:line="240" w:lineRule="auto"/>
        <w:ind w:left="57" w:right="57"/>
        <w:jc w:val="center"/>
        <w:rPr>
          <w:rFonts w:ascii="Times New Roman" w:hAnsi="Times New Roman"/>
          <w:b/>
          <w:color w:val="auto"/>
          <w:sz w:val="24"/>
          <w:szCs w:val="24"/>
        </w:rPr>
      </w:pPr>
    </w:p>
    <w:p w:rsidR="00E63282" w:rsidRPr="00AD0401" w:rsidRDefault="00E63282" w:rsidP="00850D3B">
      <w:pPr>
        <w:keepNext/>
        <w:keepLines/>
        <w:tabs>
          <w:tab w:val="left" w:pos="1276"/>
        </w:tabs>
        <w:spacing w:after="0" w:line="240" w:lineRule="auto"/>
        <w:ind w:left="57" w:right="57"/>
        <w:rPr>
          <w:rFonts w:ascii="Times New Roman" w:hAnsi="Times New Roman"/>
          <w:b/>
          <w:color w:val="auto"/>
          <w:sz w:val="24"/>
          <w:szCs w:val="24"/>
        </w:rPr>
      </w:pPr>
    </w:p>
    <w:tbl>
      <w:tblPr>
        <w:tblStyle w:val="25"/>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3" w:type="dxa"/>
        </w:tblCellMar>
        <w:tblLook w:val="04A0" w:firstRow="1" w:lastRow="0" w:firstColumn="1" w:lastColumn="0" w:noHBand="0" w:noVBand="1"/>
      </w:tblPr>
      <w:tblGrid>
        <w:gridCol w:w="9384"/>
        <w:gridCol w:w="586"/>
      </w:tblGrid>
      <w:tr w:rsidR="00544C05" w:rsidRPr="00544C05" w:rsidTr="00C32CDA">
        <w:trPr>
          <w:trHeight w:val="429"/>
        </w:trPr>
        <w:tc>
          <w:tcPr>
            <w:tcW w:w="9384" w:type="dxa"/>
            <w:shd w:val="clear" w:color="auto" w:fill="auto"/>
          </w:tcPr>
          <w:p w:rsidR="00544C05" w:rsidRPr="00544C05" w:rsidRDefault="00544C05" w:rsidP="00544C05">
            <w:pPr>
              <w:spacing w:line="360" w:lineRule="auto"/>
              <w:jc w:val="both"/>
              <w:rPr>
                <w:rFonts w:ascii="Times New Roman" w:hAnsi="Times New Roman"/>
                <w:b/>
                <w:color w:val="00000A"/>
                <w:sz w:val="24"/>
                <w:szCs w:val="24"/>
                <w:lang w:eastAsia="en-US"/>
              </w:rPr>
            </w:pPr>
            <w:r w:rsidRPr="00544C05">
              <w:rPr>
                <w:rFonts w:ascii="Times New Roman" w:hAnsi="Times New Roman"/>
                <w:b/>
                <w:color w:val="00000A"/>
                <w:sz w:val="24"/>
                <w:szCs w:val="24"/>
                <w:lang w:eastAsia="en-US"/>
              </w:rPr>
              <w:t>1.</w:t>
            </w:r>
            <w:r w:rsidRPr="00544C05">
              <w:rPr>
                <w:rFonts w:ascii="Times New Roman" w:hAnsi="Times New Roman"/>
                <w:color w:val="00000A"/>
                <w:sz w:val="24"/>
                <w:szCs w:val="24"/>
                <w:lang w:eastAsia="en-US"/>
              </w:rPr>
              <w:t> </w:t>
            </w:r>
            <w:r w:rsidRPr="00544C05">
              <w:rPr>
                <w:rFonts w:ascii="Times New Roman" w:hAnsi="Times New Roman"/>
                <w:b/>
                <w:color w:val="00000A"/>
                <w:sz w:val="24"/>
                <w:szCs w:val="24"/>
                <w:lang w:eastAsia="en-US"/>
              </w:rPr>
              <w:t>ОБЩАЯ ХАРАКТЕРИСТИКА РАБОЧЕЙ ПРОГРАММЫ ОБЩЕОБРАЗОВАТЕЛЬНОЙ ДИСЦИПЛИНЫ</w:t>
            </w:r>
          </w:p>
        </w:tc>
        <w:tc>
          <w:tcPr>
            <w:tcW w:w="586" w:type="dxa"/>
            <w:shd w:val="clear" w:color="auto" w:fill="auto"/>
          </w:tcPr>
          <w:p w:rsidR="00544C05" w:rsidRPr="00544C05" w:rsidRDefault="00544C05" w:rsidP="00544C05">
            <w:pPr>
              <w:spacing w:line="360" w:lineRule="auto"/>
              <w:jc w:val="center"/>
              <w:outlineLvl w:val="0"/>
              <w:rPr>
                <w:rFonts w:ascii="Times New Roman" w:hAnsi="Times New Roman"/>
                <w:b/>
                <w:color w:val="00000A"/>
                <w:sz w:val="24"/>
                <w:szCs w:val="24"/>
                <w:lang w:eastAsia="en-US"/>
              </w:rPr>
            </w:pPr>
            <w:r w:rsidRPr="00544C05">
              <w:rPr>
                <w:rFonts w:ascii="Times New Roman" w:hAnsi="Times New Roman"/>
                <w:b/>
                <w:color w:val="00000A"/>
                <w:sz w:val="24"/>
                <w:szCs w:val="24"/>
                <w:lang w:eastAsia="en-US"/>
              </w:rPr>
              <w:t>4</w:t>
            </w:r>
          </w:p>
        </w:tc>
      </w:tr>
      <w:tr w:rsidR="00544C05" w:rsidRPr="00544C05" w:rsidTr="00C32CDA">
        <w:trPr>
          <w:trHeight w:val="412"/>
        </w:trPr>
        <w:tc>
          <w:tcPr>
            <w:tcW w:w="9384" w:type="dxa"/>
            <w:shd w:val="clear" w:color="auto" w:fill="auto"/>
          </w:tcPr>
          <w:p w:rsidR="00544C05" w:rsidRPr="00544C05" w:rsidRDefault="00544C05" w:rsidP="00544C05">
            <w:pPr>
              <w:spacing w:line="360" w:lineRule="auto"/>
              <w:jc w:val="both"/>
              <w:rPr>
                <w:rFonts w:ascii="Times New Roman" w:hAnsi="Times New Roman"/>
                <w:b/>
                <w:color w:val="00000A"/>
                <w:sz w:val="24"/>
                <w:szCs w:val="24"/>
                <w:lang w:eastAsia="en-US"/>
              </w:rPr>
            </w:pPr>
            <w:r w:rsidRPr="00544C05">
              <w:rPr>
                <w:rFonts w:ascii="Times New Roman" w:hAnsi="Times New Roman"/>
                <w:color w:val="00000A"/>
                <w:sz w:val="24"/>
                <w:szCs w:val="24"/>
                <w:lang w:eastAsia="en-US"/>
              </w:rPr>
              <w:t>1.1. Место дисциплины в структуре основной профессиональной образовательной программы</w:t>
            </w:r>
          </w:p>
        </w:tc>
        <w:tc>
          <w:tcPr>
            <w:tcW w:w="586" w:type="dxa"/>
            <w:shd w:val="clear" w:color="auto" w:fill="auto"/>
          </w:tcPr>
          <w:p w:rsidR="00544C05" w:rsidRPr="00544C05" w:rsidRDefault="00544C05" w:rsidP="00544C05">
            <w:pPr>
              <w:spacing w:line="360" w:lineRule="auto"/>
              <w:jc w:val="center"/>
              <w:outlineLvl w:val="0"/>
              <w:rPr>
                <w:rFonts w:ascii="Times New Roman" w:hAnsi="Times New Roman"/>
                <w:color w:val="00000A"/>
                <w:sz w:val="24"/>
                <w:szCs w:val="24"/>
                <w:lang w:eastAsia="en-US"/>
              </w:rPr>
            </w:pPr>
            <w:r w:rsidRPr="00544C05">
              <w:rPr>
                <w:rFonts w:ascii="Times New Roman" w:hAnsi="Times New Roman"/>
                <w:color w:val="00000A"/>
                <w:sz w:val="24"/>
                <w:szCs w:val="24"/>
                <w:lang w:eastAsia="en-US"/>
              </w:rPr>
              <w:t>4</w:t>
            </w:r>
          </w:p>
        </w:tc>
      </w:tr>
      <w:tr w:rsidR="00544C05" w:rsidRPr="00544C05" w:rsidTr="00C32CDA">
        <w:trPr>
          <w:trHeight w:val="265"/>
        </w:trPr>
        <w:tc>
          <w:tcPr>
            <w:tcW w:w="9384" w:type="dxa"/>
            <w:shd w:val="clear" w:color="auto" w:fill="auto"/>
          </w:tcPr>
          <w:p w:rsidR="00544C05" w:rsidRPr="00544C05" w:rsidRDefault="00544C05" w:rsidP="00544C05">
            <w:pPr>
              <w:spacing w:line="360" w:lineRule="auto"/>
              <w:jc w:val="both"/>
              <w:outlineLvl w:val="0"/>
              <w:rPr>
                <w:rFonts w:ascii="Times New Roman" w:hAnsi="Times New Roman"/>
                <w:b/>
                <w:color w:val="00000A"/>
                <w:sz w:val="24"/>
                <w:szCs w:val="24"/>
                <w:lang w:eastAsia="en-US"/>
              </w:rPr>
            </w:pPr>
            <w:r w:rsidRPr="00544C05">
              <w:rPr>
                <w:rFonts w:ascii="Times New Roman" w:hAnsi="Times New Roman"/>
                <w:color w:val="00000A"/>
                <w:sz w:val="24"/>
                <w:szCs w:val="24"/>
                <w:lang w:eastAsia="en-US"/>
              </w:rPr>
              <w:t>1.2. Цели и планируемые результаты освоения дисциплины</w:t>
            </w:r>
          </w:p>
        </w:tc>
        <w:tc>
          <w:tcPr>
            <w:tcW w:w="586" w:type="dxa"/>
            <w:shd w:val="clear" w:color="auto" w:fill="auto"/>
          </w:tcPr>
          <w:p w:rsidR="00544C05" w:rsidRPr="00544C05" w:rsidRDefault="00544C05" w:rsidP="00544C05">
            <w:pPr>
              <w:spacing w:line="360" w:lineRule="auto"/>
              <w:jc w:val="center"/>
              <w:outlineLvl w:val="0"/>
              <w:rPr>
                <w:rFonts w:ascii="Times New Roman" w:hAnsi="Times New Roman"/>
                <w:color w:val="00000A"/>
                <w:sz w:val="24"/>
                <w:szCs w:val="24"/>
                <w:lang w:eastAsia="en-US"/>
              </w:rPr>
            </w:pPr>
            <w:r w:rsidRPr="00544C05">
              <w:rPr>
                <w:rFonts w:ascii="Times New Roman" w:hAnsi="Times New Roman"/>
                <w:color w:val="00000A"/>
                <w:sz w:val="24"/>
                <w:szCs w:val="24"/>
                <w:lang w:eastAsia="en-US"/>
              </w:rPr>
              <w:t>4</w:t>
            </w:r>
          </w:p>
        </w:tc>
      </w:tr>
      <w:tr w:rsidR="00544C05" w:rsidRPr="00544C05" w:rsidTr="00C32CDA">
        <w:trPr>
          <w:trHeight w:val="429"/>
        </w:trPr>
        <w:tc>
          <w:tcPr>
            <w:tcW w:w="9384" w:type="dxa"/>
            <w:shd w:val="clear" w:color="auto" w:fill="auto"/>
          </w:tcPr>
          <w:p w:rsidR="00544C05" w:rsidRPr="00544C05" w:rsidRDefault="00544C05" w:rsidP="00544C05">
            <w:pPr>
              <w:spacing w:line="360" w:lineRule="auto"/>
              <w:jc w:val="both"/>
              <w:rPr>
                <w:rFonts w:ascii="Times New Roman" w:hAnsi="Times New Roman"/>
                <w:b/>
                <w:color w:val="00000A"/>
                <w:sz w:val="24"/>
                <w:szCs w:val="24"/>
                <w:lang w:eastAsia="en-US"/>
              </w:rPr>
            </w:pPr>
            <w:r w:rsidRPr="00544C05">
              <w:rPr>
                <w:rFonts w:ascii="Times New Roman" w:hAnsi="Times New Roman"/>
                <w:b/>
                <w:color w:val="00000A"/>
                <w:sz w:val="24"/>
                <w:szCs w:val="24"/>
                <w:lang w:eastAsia="en-US"/>
              </w:rPr>
              <w:t>2.</w:t>
            </w:r>
            <w:r w:rsidRPr="00544C05">
              <w:rPr>
                <w:rFonts w:ascii="Times New Roman" w:hAnsi="Times New Roman"/>
                <w:color w:val="00000A"/>
                <w:sz w:val="24"/>
                <w:szCs w:val="24"/>
                <w:lang w:eastAsia="en-US"/>
              </w:rPr>
              <w:t> </w:t>
            </w:r>
            <w:r w:rsidRPr="00544C05">
              <w:rPr>
                <w:rFonts w:ascii="Times New Roman" w:hAnsi="Times New Roman"/>
                <w:b/>
                <w:color w:val="00000A"/>
                <w:sz w:val="24"/>
                <w:szCs w:val="24"/>
                <w:lang w:eastAsia="en-US"/>
              </w:rPr>
              <w:t>СТРУКТУРА И СОДЕРЖАНИЕ ОБЩЕОБРАЗОВАТЕЛЬНОЙ ДИСЦИПЛИНЫ</w:t>
            </w:r>
          </w:p>
        </w:tc>
        <w:tc>
          <w:tcPr>
            <w:tcW w:w="586" w:type="dxa"/>
            <w:shd w:val="clear" w:color="auto" w:fill="auto"/>
          </w:tcPr>
          <w:p w:rsidR="00544C05" w:rsidRPr="00544C05" w:rsidRDefault="00BA290D" w:rsidP="00544C05">
            <w:pPr>
              <w:spacing w:line="360" w:lineRule="auto"/>
              <w:jc w:val="center"/>
              <w:outlineLvl w:val="0"/>
              <w:rPr>
                <w:rFonts w:ascii="Times New Roman" w:hAnsi="Times New Roman"/>
                <w:b/>
                <w:color w:val="00000A"/>
                <w:sz w:val="24"/>
                <w:szCs w:val="24"/>
                <w:lang w:eastAsia="en-US"/>
              </w:rPr>
            </w:pPr>
            <w:r>
              <w:rPr>
                <w:rFonts w:ascii="Times New Roman" w:hAnsi="Times New Roman"/>
                <w:b/>
                <w:color w:val="00000A"/>
                <w:sz w:val="24"/>
                <w:szCs w:val="24"/>
                <w:lang w:eastAsia="en-US"/>
              </w:rPr>
              <w:t>13</w:t>
            </w:r>
          </w:p>
        </w:tc>
      </w:tr>
      <w:tr w:rsidR="00544C05" w:rsidRPr="00544C05" w:rsidTr="00C32CDA">
        <w:trPr>
          <w:trHeight w:val="429"/>
        </w:trPr>
        <w:tc>
          <w:tcPr>
            <w:tcW w:w="9384" w:type="dxa"/>
            <w:shd w:val="clear" w:color="auto" w:fill="auto"/>
          </w:tcPr>
          <w:p w:rsidR="00544C05" w:rsidRPr="00544C05" w:rsidRDefault="00544C05" w:rsidP="00544C05">
            <w:pPr>
              <w:spacing w:line="360" w:lineRule="auto"/>
              <w:jc w:val="both"/>
              <w:rPr>
                <w:rFonts w:ascii="Times New Roman" w:hAnsi="Times New Roman"/>
                <w:b/>
                <w:color w:val="00000A"/>
                <w:sz w:val="24"/>
                <w:szCs w:val="24"/>
                <w:lang w:eastAsia="en-US"/>
              </w:rPr>
            </w:pPr>
            <w:r w:rsidRPr="00544C05">
              <w:rPr>
                <w:rFonts w:ascii="Times New Roman" w:hAnsi="Times New Roman"/>
                <w:color w:val="00000A"/>
                <w:sz w:val="24"/>
                <w:szCs w:val="24"/>
                <w:lang w:eastAsia="en-US"/>
              </w:rPr>
              <w:t>2.1. Объем учебной дисциплины и виды учебной работы</w:t>
            </w:r>
          </w:p>
        </w:tc>
        <w:tc>
          <w:tcPr>
            <w:tcW w:w="586" w:type="dxa"/>
            <w:shd w:val="clear" w:color="auto" w:fill="auto"/>
          </w:tcPr>
          <w:p w:rsidR="00544C05" w:rsidRPr="00544C05" w:rsidRDefault="00BA290D" w:rsidP="00544C05">
            <w:pPr>
              <w:spacing w:line="360" w:lineRule="auto"/>
              <w:jc w:val="center"/>
              <w:outlineLvl w:val="0"/>
              <w:rPr>
                <w:rFonts w:ascii="Times New Roman" w:hAnsi="Times New Roman"/>
                <w:color w:val="00000A"/>
                <w:sz w:val="24"/>
                <w:szCs w:val="24"/>
                <w:lang w:eastAsia="en-US"/>
              </w:rPr>
            </w:pPr>
            <w:r>
              <w:rPr>
                <w:rFonts w:ascii="Times New Roman" w:hAnsi="Times New Roman"/>
                <w:color w:val="00000A"/>
                <w:sz w:val="24"/>
                <w:szCs w:val="24"/>
                <w:lang w:eastAsia="en-US"/>
              </w:rPr>
              <w:t>13</w:t>
            </w:r>
          </w:p>
        </w:tc>
      </w:tr>
      <w:tr w:rsidR="00544C05" w:rsidRPr="00544C05" w:rsidTr="00C32CDA">
        <w:trPr>
          <w:trHeight w:val="412"/>
        </w:trPr>
        <w:tc>
          <w:tcPr>
            <w:tcW w:w="9384" w:type="dxa"/>
            <w:shd w:val="clear" w:color="auto" w:fill="auto"/>
          </w:tcPr>
          <w:p w:rsidR="00544C05" w:rsidRPr="00544C05" w:rsidRDefault="00544C05" w:rsidP="00544C05">
            <w:pPr>
              <w:spacing w:line="360" w:lineRule="auto"/>
              <w:jc w:val="both"/>
              <w:rPr>
                <w:rFonts w:ascii="Times New Roman" w:hAnsi="Times New Roman"/>
                <w:b/>
                <w:color w:val="00000A"/>
                <w:sz w:val="24"/>
                <w:szCs w:val="24"/>
                <w:lang w:eastAsia="en-US"/>
              </w:rPr>
            </w:pPr>
            <w:r w:rsidRPr="00544C05">
              <w:rPr>
                <w:rFonts w:ascii="Times New Roman" w:hAnsi="Times New Roman"/>
                <w:color w:val="00000A"/>
                <w:sz w:val="24"/>
                <w:szCs w:val="24"/>
                <w:lang w:eastAsia="en-US"/>
              </w:rPr>
              <w:t>2.2. Тематический план и содержание учебной дисциплины</w:t>
            </w:r>
          </w:p>
        </w:tc>
        <w:tc>
          <w:tcPr>
            <w:tcW w:w="586" w:type="dxa"/>
            <w:shd w:val="clear" w:color="auto" w:fill="auto"/>
          </w:tcPr>
          <w:p w:rsidR="00544C05" w:rsidRPr="00544C05" w:rsidRDefault="00BA290D" w:rsidP="00544C05">
            <w:pPr>
              <w:spacing w:line="360" w:lineRule="auto"/>
              <w:jc w:val="center"/>
              <w:outlineLvl w:val="0"/>
              <w:rPr>
                <w:rFonts w:ascii="Times New Roman" w:hAnsi="Times New Roman"/>
                <w:color w:val="00000A"/>
                <w:sz w:val="24"/>
                <w:szCs w:val="24"/>
                <w:lang w:eastAsia="en-US"/>
              </w:rPr>
            </w:pPr>
            <w:r>
              <w:rPr>
                <w:rFonts w:ascii="Times New Roman" w:hAnsi="Times New Roman"/>
                <w:color w:val="00000A"/>
                <w:sz w:val="24"/>
                <w:szCs w:val="24"/>
                <w:lang w:eastAsia="en-US"/>
              </w:rPr>
              <w:t>14</w:t>
            </w:r>
          </w:p>
        </w:tc>
      </w:tr>
      <w:tr w:rsidR="00544C05" w:rsidRPr="00544C05" w:rsidTr="00C32CDA">
        <w:trPr>
          <w:trHeight w:val="429"/>
        </w:trPr>
        <w:tc>
          <w:tcPr>
            <w:tcW w:w="9384" w:type="dxa"/>
            <w:shd w:val="clear" w:color="auto" w:fill="auto"/>
          </w:tcPr>
          <w:p w:rsidR="00544C05" w:rsidRPr="00544C05" w:rsidRDefault="00544C05" w:rsidP="00544C05">
            <w:pPr>
              <w:spacing w:line="360" w:lineRule="auto"/>
              <w:jc w:val="both"/>
              <w:rPr>
                <w:rFonts w:cs="Arial"/>
                <w:color w:val="00000A"/>
                <w:sz w:val="24"/>
                <w:szCs w:val="24"/>
                <w:lang w:eastAsia="en-US"/>
              </w:rPr>
            </w:pPr>
            <w:r w:rsidRPr="00544C05">
              <w:rPr>
                <w:rFonts w:ascii="Times New Roman" w:hAnsi="Times New Roman"/>
                <w:b/>
                <w:color w:val="00000A"/>
                <w:sz w:val="24"/>
                <w:szCs w:val="24"/>
                <w:lang w:eastAsia="en-US"/>
              </w:rPr>
              <w:t>3.</w:t>
            </w:r>
            <w:r w:rsidRPr="00544C05">
              <w:rPr>
                <w:rFonts w:ascii="Times New Roman" w:hAnsi="Times New Roman"/>
                <w:color w:val="00000A"/>
                <w:sz w:val="24"/>
                <w:szCs w:val="24"/>
                <w:lang w:eastAsia="en-US"/>
              </w:rPr>
              <w:t> </w:t>
            </w:r>
            <w:r w:rsidRPr="00544C05">
              <w:rPr>
                <w:rFonts w:ascii="Times New Roman" w:hAnsi="Times New Roman"/>
                <w:b/>
                <w:color w:val="00000A"/>
                <w:sz w:val="24"/>
                <w:szCs w:val="24"/>
                <w:lang w:eastAsia="en-US"/>
              </w:rPr>
              <w:t>УСЛОВИЯ РЕАЛИЗАЦИИ РАБОЧЕЙ ПРОГРАММЫ ОБЩЕОБРАЗОВАТЕЛЬНОЙ ДИСЦИПЛИНЫ</w:t>
            </w:r>
          </w:p>
        </w:tc>
        <w:tc>
          <w:tcPr>
            <w:tcW w:w="586" w:type="dxa"/>
            <w:shd w:val="clear" w:color="auto" w:fill="auto"/>
          </w:tcPr>
          <w:p w:rsidR="00544C05" w:rsidRPr="00544C05" w:rsidRDefault="00544C05" w:rsidP="00544C05">
            <w:pPr>
              <w:spacing w:line="360" w:lineRule="auto"/>
              <w:jc w:val="center"/>
              <w:outlineLvl w:val="0"/>
              <w:rPr>
                <w:rFonts w:ascii="Times New Roman" w:hAnsi="Times New Roman"/>
                <w:b/>
                <w:color w:val="00000A"/>
                <w:sz w:val="24"/>
                <w:szCs w:val="24"/>
                <w:lang w:eastAsia="en-US"/>
              </w:rPr>
            </w:pPr>
          </w:p>
          <w:p w:rsidR="00544C05" w:rsidRPr="00544C05" w:rsidRDefault="00BA290D" w:rsidP="00544C05">
            <w:pPr>
              <w:spacing w:line="360" w:lineRule="auto"/>
              <w:jc w:val="center"/>
              <w:outlineLvl w:val="0"/>
              <w:rPr>
                <w:rFonts w:cs="Arial"/>
                <w:color w:val="00000A"/>
                <w:sz w:val="24"/>
                <w:szCs w:val="24"/>
                <w:lang w:eastAsia="en-US"/>
              </w:rPr>
            </w:pPr>
            <w:r>
              <w:rPr>
                <w:rFonts w:ascii="Times New Roman" w:hAnsi="Times New Roman"/>
                <w:b/>
                <w:color w:val="00000A"/>
                <w:sz w:val="24"/>
                <w:szCs w:val="24"/>
                <w:lang w:eastAsia="en-US"/>
              </w:rPr>
              <w:t>25</w:t>
            </w:r>
          </w:p>
        </w:tc>
      </w:tr>
      <w:tr w:rsidR="00544C05" w:rsidRPr="00544C05" w:rsidTr="00C32CDA">
        <w:trPr>
          <w:trHeight w:val="412"/>
        </w:trPr>
        <w:tc>
          <w:tcPr>
            <w:tcW w:w="9384" w:type="dxa"/>
            <w:shd w:val="clear" w:color="auto" w:fill="auto"/>
          </w:tcPr>
          <w:p w:rsidR="00544C05" w:rsidRPr="00544C05" w:rsidRDefault="00544C05" w:rsidP="00544C05">
            <w:pPr>
              <w:spacing w:line="360" w:lineRule="auto"/>
              <w:jc w:val="both"/>
              <w:outlineLvl w:val="0"/>
              <w:rPr>
                <w:rFonts w:ascii="Times New Roman" w:hAnsi="Times New Roman"/>
                <w:b/>
                <w:color w:val="00000A"/>
                <w:sz w:val="28"/>
                <w:szCs w:val="28"/>
                <w:lang w:eastAsia="en-US"/>
              </w:rPr>
            </w:pPr>
            <w:r w:rsidRPr="00544C05">
              <w:rPr>
                <w:rFonts w:ascii="Times New Roman" w:hAnsi="Times New Roman"/>
                <w:color w:val="00000A"/>
                <w:sz w:val="24"/>
                <w:szCs w:val="24"/>
                <w:lang w:eastAsia="en-US"/>
              </w:rPr>
              <w:t>3.1. Требования к минимальному материально-техническому обеспечению</w:t>
            </w:r>
          </w:p>
        </w:tc>
        <w:tc>
          <w:tcPr>
            <w:tcW w:w="586" w:type="dxa"/>
            <w:shd w:val="clear" w:color="auto" w:fill="auto"/>
          </w:tcPr>
          <w:p w:rsidR="00544C05" w:rsidRPr="00544C05" w:rsidRDefault="00BA290D" w:rsidP="00544C05">
            <w:pPr>
              <w:spacing w:line="360" w:lineRule="auto"/>
              <w:jc w:val="center"/>
              <w:outlineLvl w:val="0"/>
              <w:rPr>
                <w:rFonts w:cs="Arial"/>
                <w:color w:val="00000A"/>
                <w:sz w:val="24"/>
                <w:szCs w:val="24"/>
                <w:lang w:eastAsia="en-US"/>
              </w:rPr>
            </w:pPr>
            <w:r>
              <w:rPr>
                <w:rFonts w:ascii="Times New Roman" w:hAnsi="Times New Roman"/>
                <w:color w:val="00000A"/>
                <w:sz w:val="24"/>
                <w:szCs w:val="24"/>
                <w:lang w:eastAsia="en-US"/>
              </w:rPr>
              <w:t>25</w:t>
            </w:r>
          </w:p>
        </w:tc>
      </w:tr>
      <w:tr w:rsidR="00544C05" w:rsidRPr="00544C05" w:rsidTr="00C32CDA">
        <w:trPr>
          <w:trHeight w:val="429"/>
        </w:trPr>
        <w:tc>
          <w:tcPr>
            <w:tcW w:w="9384" w:type="dxa"/>
            <w:shd w:val="clear" w:color="auto" w:fill="auto"/>
          </w:tcPr>
          <w:p w:rsidR="00544C05" w:rsidRPr="00544C05" w:rsidRDefault="00544C05" w:rsidP="00544C05">
            <w:pPr>
              <w:spacing w:line="360" w:lineRule="auto"/>
              <w:jc w:val="both"/>
              <w:rPr>
                <w:rFonts w:ascii="Times New Roman" w:hAnsi="Times New Roman"/>
                <w:b/>
                <w:color w:val="00000A"/>
                <w:sz w:val="28"/>
                <w:szCs w:val="28"/>
                <w:lang w:eastAsia="en-US"/>
              </w:rPr>
            </w:pPr>
            <w:r w:rsidRPr="00544C05">
              <w:rPr>
                <w:rFonts w:ascii="Times New Roman" w:hAnsi="Times New Roman"/>
                <w:color w:val="00000A"/>
                <w:sz w:val="24"/>
                <w:szCs w:val="24"/>
                <w:lang w:eastAsia="en-US"/>
              </w:rPr>
              <w:t>3.2. Информационное обеспечение обучения</w:t>
            </w:r>
          </w:p>
        </w:tc>
        <w:tc>
          <w:tcPr>
            <w:tcW w:w="586" w:type="dxa"/>
            <w:shd w:val="clear" w:color="auto" w:fill="auto"/>
          </w:tcPr>
          <w:p w:rsidR="00544C05" w:rsidRPr="00544C05" w:rsidRDefault="00BA290D" w:rsidP="00544C05">
            <w:pPr>
              <w:spacing w:line="360" w:lineRule="auto"/>
              <w:jc w:val="center"/>
              <w:outlineLvl w:val="0"/>
              <w:rPr>
                <w:rFonts w:cs="Arial"/>
                <w:color w:val="00000A"/>
                <w:sz w:val="24"/>
                <w:szCs w:val="24"/>
                <w:lang w:eastAsia="en-US"/>
              </w:rPr>
            </w:pPr>
            <w:r>
              <w:rPr>
                <w:rFonts w:ascii="Times New Roman" w:hAnsi="Times New Roman"/>
                <w:color w:val="00000A"/>
                <w:sz w:val="24"/>
                <w:szCs w:val="24"/>
                <w:lang w:eastAsia="en-US"/>
              </w:rPr>
              <w:t>25</w:t>
            </w:r>
          </w:p>
        </w:tc>
      </w:tr>
      <w:tr w:rsidR="00544C05" w:rsidRPr="00544C05" w:rsidTr="00C32CDA">
        <w:trPr>
          <w:trHeight w:val="429"/>
        </w:trPr>
        <w:tc>
          <w:tcPr>
            <w:tcW w:w="9384" w:type="dxa"/>
            <w:shd w:val="clear" w:color="auto" w:fill="auto"/>
          </w:tcPr>
          <w:p w:rsidR="00544C05" w:rsidRPr="00544C05" w:rsidRDefault="00544C05" w:rsidP="00544C05">
            <w:pPr>
              <w:autoSpaceDN w:val="0"/>
              <w:spacing w:line="360" w:lineRule="auto"/>
              <w:jc w:val="both"/>
              <w:textAlignment w:val="baseline"/>
              <w:rPr>
                <w:rFonts w:ascii="Times New Roman" w:eastAsia="SimSun" w:hAnsi="Times New Roman" w:cs="Mangal"/>
                <w:b/>
                <w:bCs/>
                <w:kern w:val="3"/>
                <w:sz w:val="24"/>
                <w:szCs w:val="24"/>
                <w:lang w:eastAsia="zh-CN" w:bidi="hi-IN"/>
              </w:rPr>
            </w:pPr>
            <w:r w:rsidRPr="00544C05">
              <w:rPr>
                <w:rFonts w:ascii="Times New Roman" w:eastAsia="SimSun" w:hAnsi="Times New Roman" w:cs="Mangal"/>
                <w:bCs/>
                <w:kern w:val="3"/>
                <w:sz w:val="24"/>
                <w:szCs w:val="24"/>
                <w:lang w:eastAsia="zh-CN" w:bidi="hi-IN"/>
              </w:rPr>
              <w:t>3.3.</w:t>
            </w:r>
            <w:r w:rsidRPr="00544C05">
              <w:rPr>
                <w:rFonts w:ascii="Times New Roman" w:hAnsi="Times New Roman"/>
                <w:color w:val="00000A"/>
                <w:sz w:val="24"/>
                <w:szCs w:val="24"/>
                <w:lang w:eastAsia="en-US"/>
              </w:rPr>
              <w:t> </w:t>
            </w:r>
            <w:r w:rsidRPr="00544C05">
              <w:rPr>
                <w:rFonts w:ascii="Times New Roman" w:eastAsia="SimSun" w:hAnsi="Times New Roman" w:cs="Mangal"/>
                <w:bCs/>
                <w:kern w:val="3"/>
                <w:sz w:val="24"/>
                <w:szCs w:val="24"/>
                <w:lang w:eastAsia="zh-CN" w:bidi="hi-IN"/>
              </w:rPr>
              <w:t xml:space="preserve">Методическое обеспечение образовательного процесса для обучения инвалидов и лиц с ограниченными возможностями здоровья  </w:t>
            </w:r>
          </w:p>
        </w:tc>
        <w:tc>
          <w:tcPr>
            <w:tcW w:w="586" w:type="dxa"/>
            <w:shd w:val="clear" w:color="auto" w:fill="auto"/>
          </w:tcPr>
          <w:p w:rsidR="00544C05" w:rsidRPr="00544C05" w:rsidRDefault="00544C05" w:rsidP="00544C05">
            <w:pPr>
              <w:spacing w:line="360" w:lineRule="auto"/>
              <w:jc w:val="center"/>
              <w:outlineLvl w:val="0"/>
              <w:rPr>
                <w:rFonts w:ascii="Times New Roman" w:hAnsi="Times New Roman"/>
                <w:color w:val="00000A"/>
                <w:sz w:val="24"/>
                <w:szCs w:val="24"/>
                <w:lang w:eastAsia="en-US"/>
              </w:rPr>
            </w:pPr>
          </w:p>
          <w:p w:rsidR="00544C05" w:rsidRPr="00544C05" w:rsidRDefault="00BA290D" w:rsidP="00544C05">
            <w:pPr>
              <w:spacing w:line="360" w:lineRule="auto"/>
              <w:jc w:val="center"/>
              <w:outlineLvl w:val="0"/>
              <w:rPr>
                <w:rFonts w:ascii="Times New Roman" w:hAnsi="Times New Roman"/>
                <w:color w:val="00000A"/>
                <w:sz w:val="24"/>
                <w:szCs w:val="24"/>
                <w:lang w:eastAsia="en-US"/>
              </w:rPr>
            </w:pPr>
            <w:r>
              <w:rPr>
                <w:rFonts w:ascii="Times New Roman" w:hAnsi="Times New Roman"/>
                <w:color w:val="00000A"/>
                <w:sz w:val="24"/>
                <w:szCs w:val="24"/>
                <w:lang w:eastAsia="en-US"/>
              </w:rPr>
              <w:t>2</w:t>
            </w:r>
            <w:r w:rsidR="00544C05" w:rsidRPr="00544C05">
              <w:rPr>
                <w:rFonts w:ascii="Times New Roman" w:hAnsi="Times New Roman"/>
                <w:color w:val="00000A"/>
                <w:sz w:val="24"/>
                <w:szCs w:val="24"/>
                <w:lang w:eastAsia="en-US"/>
              </w:rPr>
              <w:t>7</w:t>
            </w:r>
          </w:p>
        </w:tc>
      </w:tr>
      <w:tr w:rsidR="00544C05" w:rsidRPr="00544C05" w:rsidTr="00C32CDA">
        <w:trPr>
          <w:trHeight w:val="429"/>
        </w:trPr>
        <w:tc>
          <w:tcPr>
            <w:tcW w:w="9384" w:type="dxa"/>
            <w:shd w:val="clear" w:color="auto" w:fill="auto"/>
          </w:tcPr>
          <w:p w:rsidR="00544C05" w:rsidRPr="00544C05" w:rsidRDefault="00544C05" w:rsidP="00544C05">
            <w:pPr>
              <w:spacing w:line="360" w:lineRule="auto"/>
              <w:jc w:val="both"/>
              <w:outlineLvl w:val="0"/>
              <w:rPr>
                <w:rFonts w:ascii="Times New Roman" w:hAnsi="Times New Roman"/>
                <w:b/>
                <w:color w:val="00000A"/>
                <w:sz w:val="28"/>
                <w:szCs w:val="28"/>
                <w:lang w:eastAsia="en-US"/>
              </w:rPr>
            </w:pPr>
            <w:r w:rsidRPr="00544C05">
              <w:rPr>
                <w:rFonts w:ascii="Times New Roman" w:hAnsi="Times New Roman"/>
                <w:b/>
                <w:color w:val="00000A"/>
                <w:sz w:val="24"/>
                <w:szCs w:val="24"/>
                <w:lang w:eastAsia="en-US"/>
              </w:rPr>
              <w:t>4.</w:t>
            </w:r>
            <w:r w:rsidRPr="00544C05">
              <w:rPr>
                <w:rFonts w:ascii="Times New Roman" w:hAnsi="Times New Roman"/>
                <w:color w:val="00000A"/>
                <w:sz w:val="24"/>
                <w:szCs w:val="24"/>
                <w:lang w:eastAsia="en-US"/>
              </w:rPr>
              <w:t> </w:t>
            </w:r>
            <w:r w:rsidRPr="00544C05">
              <w:rPr>
                <w:rFonts w:ascii="Times New Roman" w:hAnsi="Times New Roman"/>
                <w:b/>
                <w:color w:val="00000A"/>
                <w:sz w:val="24"/>
                <w:szCs w:val="24"/>
                <w:lang w:eastAsia="en-US"/>
              </w:rPr>
              <w:t xml:space="preserve">КОНТРОЛЬ И ОЦЕНКА РЕЗУЛЬТАТОВ ОСВОЕНИЯ ОБЩЕОБРАЗОВАТЕЛЬНОЙ ДИСЦИПЛИНЫ </w:t>
            </w:r>
          </w:p>
        </w:tc>
        <w:tc>
          <w:tcPr>
            <w:tcW w:w="586" w:type="dxa"/>
            <w:shd w:val="clear" w:color="auto" w:fill="auto"/>
          </w:tcPr>
          <w:p w:rsidR="00544C05" w:rsidRPr="00544C05" w:rsidRDefault="00544C05" w:rsidP="00544C05">
            <w:pPr>
              <w:spacing w:line="360" w:lineRule="auto"/>
              <w:jc w:val="center"/>
              <w:outlineLvl w:val="0"/>
              <w:rPr>
                <w:rFonts w:ascii="Times New Roman" w:hAnsi="Times New Roman"/>
                <w:b/>
                <w:color w:val="00000A"/>
                <w:sz w:val="24"/>
                <w:szCs w:val="24"/>
                <w:lang w:eastAsia="en-US"/>
              </w:rPr>
            </w:pPr>
          </w:p>
          <w:p w:rsidR="00544C05" w:rsidRPr="00544C05" w:rsidRDefault="00143F58" w:rsidP="00544C05">
            <w:pPr>
              <w:spacing w:line="360" w:lineRule="auto"/>
              <w:jc w:val="center"/>
              <w:outlineLvl w:val="0"/>
              <w:rPr>
                <w:rFonts w:cs="Arial"/>
                <w:color w:val="00000A"/>
                <w:sz w:val="24"/>
                <w:szCs w:val="24"/>
                <w:lang w:eastAsia="en-US"/>
              </w:rPr>
            </w:pPr>
            <w:r>
              <w:rPr>
                <w:rFonts w:ascii="Times New Roman" w:hAnsi="Times New Roman"/>
                <w:b/>
                <w:color w:val="00000A"/>
                <w:sz w:val="24"/>
                <w:szCs w:val="24"/>
                <w:lang w:eastAsia="en-US"/>
              </w:rPr>
              <w:t>29</w:t>
            </w:r>
          </w:p>
        </w:tc>
      </w:tr>
    </w:tbl>
    <w:p w:rsidR="00AD0401" w:rsidRDefault="00AD0401" w:rsidP="008932C3">
      <w:pPr>
        <w:keepNext/>
        <w:keepLines/>
        <w:tabs>
          <w:tab w:val="left" w:pos="1276"/>
        </w:tabs>
        <w:spacing w:after="0" w:line="240" w:lineRule="auto"/>
        <w:ind w:left="57" w:right="57"/>
        <w:rPr>
          <w:rFonts w:ascii="OfficinaSansBookC" w:hAnsi="OfficinaSansBookC"/>
          <w:b/>
          <w:color w:val="auto"/>
          <w:sz w:val="28"/>
        </w:rPr>
      </w:pPr>
    </w:p>
    <w:p w:rsidR="00AD0401" w:rsidRDefault="00AD0401" w:rsidP="008932C3">
      <w:pPr>
        <w:keepNext/>
        <w:keepLines/>
        <w:tabs>
          <w:tab w:val="left" w:pos="1276"/>
        </w:tabs>
        <w:spacing w:after="0" w:line="240" w:lineRule="auto"/>
        <w:ind w:left="57" w:right="57"/>
        <w:rPr>
          <w:rFonts w:ascii="OfficinaSansBookC" w:hAnsi="OfficinaSansBookC"/>
          <w:b/>
          <w:color w:val="auto"/>
          <w:sz w:val="28"/>
        </w:rPr>
      </w:pPr>
    </w:p>
    <w:p w:rsidR="00AD0401" w:rsidRDefault="00AD0401" w:rsidP="008932C3">
      <w:pPr>
        <w:keepNext/>
        <w:keepLines/>
        <w:tabs>
          <w:tab w:val="left" w:pos="1276"/>
        </w:tabs>
        <w:spacing w:after="0" w:line="240" w:lineRule="auto"/>
        <w:ind w:left="57" w:right="57"/>
        <w:rPr>
          <w:rFonts w:ascii="OfficinaSansBookC" w:hAnsi="OfficinaSansBookC"/>
          <w:b/>
          <w:color w:val="auto"/>
          <w:sz w:val="28"/>
        </w:rPr>
      </w:pPr>
    </w:p>
    <w:p w:rsidR="00AD0401" w:rsidRDefault="00AD0401" w:rsidP="008932C3">
      <w:pPr>
        <w:keepNext/>
        <w:keepLines/>
        <w:tabs>
          <w:tab w:val="left" w:pos="1276"/>
        </w:tabs>
        <w:spacing w:after="0" w:line="240" w:lineRule="auto"/>
        <w:ind w:left="57" w:right="57"/>
        <w:rPr>
          <w:rFonts w:ascii="OfficinaSansBookC" w:hAnsi="OfficinaSansBookC"/>
          <w:b/>
          <w:color w:val="auto"/>
          <w:sz w:val="28"/>
        </w:rPr>
      </w:pPr>
    </w:p>
    <w:p w:rsidR="00AD0401" w:rsidRDefault="00AD0401" w:rsidP="008932C3">
      <w:pPr>
        <w:keepNext/>
        <w:keepLines/>
        <w:tabs>
          <w:tab w:val="left" w:pos="1276"/>
        </w:tabs>
        <w:spacing w:after="0" w:line="240" w:lineRule="auto"/>
        <w:ind w:left="57" w:right="57"/>
        <w:rPr>
          <w:rFonts w:ascii="OfficinaSansBookC" w:hAnsi="OfficinaSansBookC"/>
          <w:b/>
          <w:color w:val="auto"/>
          <w:sz w:val="28"/>
        </w:rPr>
      </w:pPr>
    </w:p>
    <w:p w:rsidR="00AD0401" w:rsidRDefault="00AD0401" w:rsidP="008932C3">
      <w:pPr>
        <w:keepNext/>
        <w:keepLines/>
        <w:tabs>
          <w:tab w:val="left" w:pos="1276"/>
        </w:tabs>
        <w:spacing w:after="0" w:line="240" w:lineRule="auto"/>
        <w:ind w:left="57" w:right="57"/>
        <w:rPr>
          <w:rFonts w:ascii="OfficinaSansBookC" w:hAnsi="OfficinaSansBookC"/>
          <w:b/>
          <w:color w:val="auto"/>
          <w:sz w:val="28"/>
        </w:rPr>
      </w:pPr>
    </w:p>
    <w:p w:rsidR="00AD0401" w:rsidRDefault="00AD0401" w:rsidP="008932C3">
      <w:pPr>
        <w:keepNext/>
        <w:keepLines/>
        <w:tabs>
          <w:tab w:val="left" w:pos="1276"/>
        </w:tabs>
        <w:spacing w:after="0" w:line="240" w:lineRule="auto"/>
        <w:ind w:left="57" w:right="57"/>
        <w:rPr>
          <w:rFonts w:ascii="OfficinaSansBookC" w:hAnsi="OfficinaSansBookC"/>
          <w:b/>
          <w:color w:val="auto"/>
          <w:sz w:val="28"/>
        </w:rPr>
      </w:pPr>
    </w:p>
    <w:p w:rsidR="00AD0401" w:rsidRDefault="00AD0401" w:rsidP="008932C3">
      <w:pPr>
        <w:keepNext/>
        <w:keepLines/>
        <w:tabs>
          <w:tab w:val="left" w:pos="1276"/>
        </w:tabs>
        <w:spacing w:after="0" w:line="240" w:lineRule="auto"/>
        <w:ind w:left="57" w:right="57"/>
        <w:rPr>
          <w:rFonts w:ascii="OfficinaSansBookC" w:hAnsi="OfficinaSansBookC"/>
          <w:b/>
          <w:color w:val="auto"/>
          <w:sz w:val="28"/>
        </w:rPr>
      </w:pPr>
    </w:p>
    <w:p w:rsidR="00AD0401" w:rsidRDefault="00AD0401" w:rsidP="008932C3">
      <w:pPr>
        <w:keepNext/>
        <w:keepLines/>
        <w:tabs>
          <w:tab w:val="left" w:pos="1276"/>
        </w:tabs>
        <w:spacing w:after="0" w:line="240" w:lineRule="auto"/>
        <w:ind w:left="57"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bookmarkStart w:id="0" w:name="_heading=h.30j0zll"/>
      <w:bookmarkStart w:id="1" w:name="_Toc125026922"/>
      <w:bookmarkEnd w:id="0"/>
    </w:p>
    <w:p w:rsidR="00544C05" w:rsidRDefault="00544C05" w:rsidP="00544C05">
      <w:pPr>
        <w:spacing w:after="0" w:line="240" w:lineRule="auto"/>
        <w:ind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p>
    <w:p w:rsidR="00544C05" w:rsidRDefault="00544C05" w:rsidP="00544C05">
      <w:pPr>
        <w:spacing w:after="0" w:line="240" w:lineRule="auto"/>
        <w:ind w:right="57"/>
        <w:rPr>
          <w:rFonts w:ascii="OfficinaSansBookC" w:hAnsi="OfficinaSansBookC"/>
          <w:b/>
          <w:color w:val="auto"/>
          <w:sz w:val="28"/>
        </w:rPr>
      </w:pPr>
    </w:p>
    <w:bookmarkEnd w:id="1"/>
    <w:p w:rsidR="00120A42" w:rsidRDefault="00120A42" w:rsidP="001C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auto"/>
          <w:sz w:val="24"/>
          <w:szCs w:val="24"/>
        </w:rPr>
      </w:pPr>
    </w:p>
    <w:p w:rsidR="00544C05" w:rsidRPr="00544C05" w:rsidRDefault="00544C05" w:rsidP="00544C05">
      <w:pPr>
        <w:spacing w:after="0" w:line="240" w:lineRule="auto"/>
        <w:jc w:val="center"/>
        <w:rPr>
          <w:rFonts w:ascii="Times New Roman" w:hAnsi="Times New Roman"/>
          <w:b/>
          <w:color w:val="00000A"/>
          <w:sz w:val="24"/>
          <w:szCs w:val="24"/>
          <w:lang w:eastAsia="en-US"/>
        </w:rPr>
      </w:pPr>
      <w:r w:rsidRPr="00544C05">
        <w:rPr>
          <w:rFonts w:ascii="Times New Roman" w:hAnsi="Times New Roman"/>
          <w:b/>
          <w:color w:val="00000A"/>
          <w:sz w:val="24"/>
          <w:szCs w:val="24"/>
          <w:lang w:eastAsia="en-US"/>
        </w:rPr>
        <w:t>1.ОБЩАЯ ХАРАКТЕРИСТИКА РАБОЧЕЙ ПРОГРАММЫ ОБЩЕОБРАЗОВАТЕЛЬНОЙ ДИСЦИПЛИНЫ</w:t>
      </w:r>
    </w:p>
    <w:p w:rsidR="00544C05" w:rsidRPr="00544C05" w:rsidRDefault="00076360" w:rsidP="00544C05">
      <w:pPr>
        <w:spacing w:after="0" w:line="240" w:lineRule="auto"/>
        <w:jc w:val="center"/>
        <w:rPr>
          <w:rFonts w:ascii="Times New Roman" w:hAnsi="Times New Roman"/>
          <w:b/>
          <w:color w:val="00000A"/>
          <w:sz w:val="24"/>
          <w:szCs w:val="24"/>
          <w:lang w:eastAsia="en-US"/>
        </w:rPr>
      </w:pPr>
      <w:r>
        <w:rPr>
          <w:rFonts w:ascii="Times New Roman" w:hAnsi="Times New Roman"/>
          <w:b/>
          <w:color w:val="00000A"/>
          <w:sz w:val="24"/>
          <w:szCs w:val="24"/>
          <w:lang w:eastAsia="en-US"/>
        </w:rPr>
        <w:t>ОУП</w:t>
      </w:r>
      <w:r w:rsidR="00544C05" w:rsidRPr="00544C05">
        <w:rPr>
          <w:rFonts w:ascii="Times New Roman" w:hAnsi="Times New Roman"/>
          <w:b/>
          <w:color w:val="00000A"/>
          <w:sz w:val="24"/>
          <w:szCs w:val="24"/>
          <w:lang w:eastAsia="en-US"/>
        </w:rPr>
        <w:t>.</w:t>
      </w:r>
      <w:r w:rsidR="00544C05">
        <w:rPr>
          <w:rFonts w:ascii="Times New Roman" w:hAnsi="Times New Roman"/>
          <w:b/>
          <w:color w:val="00000A"/>
          <w:sz w:val="24"/>
          <w:szCs w:val="24"/>
          <w:lang w:eastAsia="en-US"/>
        </w:rPr>
        <w:t xml:space="preserve">13 </w:t>
      </w:r>
      <w:r>
        <w:rPr>
          <w:rFonts w:ascii="Times New Roman" w:hAnsi="Times New Roman"/>
          <w:b/>
          <w:color w:val="00000A"/>
          <w:sz w:val="24"/>
          <w:szCs w:val="24"/>
          <w:lang w:eastAsia="en-US"/>
        </w:rPr>
        <w:t>ОСНОВЫ БЕЗОПАСНОСТИ И ЗАЩИТЫ РОДИНЫ</w:t>
      </w:r>
    </w:p>
    <w:p w:rsidR="00544C05" w:rsidRPr="00544C05" w:rsidRDefault="00544C05" w:rsidP="0054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4"/>
          <w:szCs w:val="24"/>
        </w:rPr>
      </w:pPr>
    </w:p>
    <w:p w:rsidR="00120A42" w:rsidRPr="00544C05" w:rsidRDefault="002D1A93" w:rsidP="0054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r w:rsidRPr="00544C05">
        <w:rPr>
          <w:rFonts w:ascii="Times New Roman" w:hAnsi="Times New Roman"/>
          <w:b/>
          <w:color w:val="auto"/>
          <w:sz w:val="24"/>
          <w:szCs w:val="24"/>
        </w:rPr>
        <w:t xml:space="preserve">1.1. Место дисциплины в структуре основной профессиональной образовательной программы: </w:t>
      </w:r>
      <w:r w:rsidRPr="00544C05">
        <w:rPr>
          <w:rFonts w:ascii="Times New Roman" w:hAnsi="Times New Roman"/>
          <w:color w:val="auto"/>
          <w:sz w:val="24"/>
          <w:szCs w:val="24"/>
        </w:rPr>
        <w:tab/>
      </w:r>
    </w:p>
    <w:p w:rsidR="00120A42" w:rsidRDefault="002D1A93" w:rsidP="00544C05">
      <w:pPr>
        <w:spacing w:after="0" w:line="240" w:lineRule="auto"/>
        <w:ind w:firstLine="709"/>
        <w:jc w:val="both"/>
        <w:rPr>
          <w:rFonts w:ascii="Times New Roman" w:hAnsi="Times New Roman"/>
          <w:color w:val="auto"/>
          <w:sz w:val="24"/>
          <w:szCs w:val="24"/>
        </w:rPr>
      </w:pPr>
      <w:r w:rsidRPr="00544C05">
        <w:rPr>
          <w:rFonts w:ascii="Times New Roman" w:hAnsi="Times New Roman"/>
          <w:color w:val="auto"/>
          <w:sz w:val="24"/>
          <w:szCs w:val="24"/>
        </w:rPr>
        <w:t>Общеобразовательная дисциплина «Основ</w:t>
      </w:r>
      <w:r w:rsidR="00076360">
        <w:rPr>
          <w:rFonts w:ascii="Times New Roman" w:hAnsi="Times New Roman"/>
          <w:color w:val="auto"/>
          <w:sz w:val="24"/>
          <w:szCs w:val="24"/>
        </w:rPr>
        <w:t>ы безопасности и защиты Родины</w:t>
      </w:r>
      <w:r w:rsidRPr="00544C05">
        <w:rPr>
          <w:rFonts w:ascii="Times New Roman" w:hAnsi="Times New Roman"/>
          <w:color w:val="auto"/>
          <w:sz w:val="24"/>
          <w:szCs w:val="24"/>
        </w:rPr>
        <w:t xml:space="preserve">» является обязательной частью общеобразовательного цикла образовательной программы в соответствии с ФГОС по </w:t>
      </w:r>
      <w:r w:rsidR="009E643C">
        <w:rPr>
          <w:rFonts w:ascii="Times New Roman" w:hAnsi="Times New Roman"/>
          <w:sz w:val="24"/>
          <w:szCs w:val="24"/>
        </w:rPr>
        <w:t>38.02.07 Банковское дело.</w:t>
      </w:r>
    </w:p>
    <w:p w:rsidR="00544C05" w:rsidRPr="00544C05" w:rsidRDefault="00544C05" w:rsidP="00544C05">
      <w:pPr>
        <w:spacing w:after="0" w:line="240" w:lineRule="auto"/>
        <w:ind w:left="1" w:firstLine="566"/>
        <w:jc w:val="both"/>
        <w:rPr>
          <w:rFonts w:ascii="Times New Roman" w:hAnsi="Times New Roman"/>
          <w:color w:val="00000A"/>
          <w:sz w:val="24"/>
          <w:szCs w:val="24"/>
          <w:lang w:eastAsia="en-US"/>
        </w:rPr>
      </w:pPr>
      <w:r w:rsidRPr="00544C05">
        <w:rPr>
          <w:rFonts w:ascii="Times New Roman" w:hAnsi="Times New Roman"/>
          <w:color w:val="00000A"/>
          <w:sz w:val="24"/>
          <w:szCs w:val="24"/>
          <w:lang w:eastAsia="en-US"/>
        </w:rPr>
        <w:t>При реализации рабочей программы общеобразовательной учебной дисциплины могут быть использованы различные образовательные технологии, в том числе элементы дистанционных образовательных технологий, электронного обучения.</w:t>
      </w:r>
    </w:p>
    <w:p w:rsidR="00544C05" w:rsidRPr="00544C05" w:rsidRDefault="00544C05" w:rsidP="00544C05">
      <w:pPr>
        <w:spacing w:after="0" w:line="240" w:lineRule="auto"/>
        <w:ind w:firstLine="709"/>
        <w:jc w:val="both"/>
        <w:rPr>
          <w:rFonts w:ascii="Times New Roman" w:hAnsi="Times New Roman"/>
          <w:sz w:val="24"/>
          <w:szCs w:val="24"/>
        </w:rPr>
      </w:pPr>
    </w:p>
    <w:p w:rsidR="00120A42" w:rsidRPr="00544C05" w:rsidRDefault="002D1A93" w:rsidP="00544C05">
      <w:pPr>
        <w:spacing w:after="0" w:line="240" w:lineRule="auto"/>
        <w:ind w:firstLine="709"/>
        <w:jc w:val="both"/>
        <w:rPr>
          <w:rFonts w:ascii="Times New Roman" w:hAnsi="Times New Roman"/>
          <w:b/>
          <w:color w:val="auto"/>
          <w:sz w:val="24"/>
          <w:szCs w:val="24"/>
        </w:rPr>
      </w:pPr>
      <w:r w:rsidRPr="00544C05">
        <w:rPr>
          <w:rFonts w:ascii="Times New Roman" w:hAnsi="Times New Roman"/>
          <w:b/>
          <w:color w:val="auto"/>
          <w:sz w:val="24"/>
          <w:szCs w:val="24"/>
        </w:rPr>
        <w:t>1.2. Цели и планируемые результаты освоения дисциплины:</w:t>
      </w:r>
    </w:p>
    <w:p w:rsidR="00120A42" w:rsidRPr="00544C05" w:rsidRDefault="002D1A93" w:rsidP="00544C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4"/>
          <w:szCs w:val="24"/>
        </w:rPr>
      </w:pPr>
      <w:r w:rsidRPr="00544C05">
        <w:rPr>
          <w:rFonts w:ascii="Times New Roman" w:hAnsi="Times New Roman"/>
          <w:b/>
          <w:color w:val="auto"/>
          <w:sz w:val="24"/>
          <w:szCs w:val="24"/>
        </w:rPr>
        <w:t>1.2.1. Цели дисциплины</w:t>
      </w:r>
    </w:p>
    <w:p w:rsidR="00120A42" w:rsidRPr="00544C05" w:rsidRDefault="00076360" w:rsidP="00544C05">
      <w:pPr>
        <w:spacing w:after="0" w:line="240" w:lineRule="auto"/>
        <w:ind w:firstLine="709"/>
        <w:jc w:val="both"/>
        <w:rPr>
          <w:rFonts w:ascii="Times New Roman" w:hAnsi="Times New Roman"/>
          <w:color w:val="auto"/>
          <w:sz w:val="24"/>
          <w:szCs w:val="24"/>
        </w:rPr>
      </w:pPr>
      <w:r w:rsidRPr="00076360">
        <w:rPr>
          <w:rFonts w:ascii="Times New Roman" w:hAnsi="Times New Roman"/>
          <w:color w:val="auto"/>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r>
        <w:rPr>
          <w:rFonts w:ascii="Times New Roman" w:hAnsi="Times New Roman"/>
          <w:color w:val="auto"/>
          <w:sz w:val="24"/>
          <w:szCs w:val="24"/>
        </w:rPr>
        <w:t>.</w:t>
      </w:r>
    </w:p>
    <w:p w:rsidR="00076360" w:rsidRDefault="002D1A93" w:rsidP="00076360">
      <w:pPr>
        <w:spacing w:after="0" w:line="240" w:lineRule="auto"/>
        <w:ind w:firstLine="709"/>
        <w:jc w:val="both"/>
        <w:rPr>
          <w:rFonts w:ascii="Times New Roman" w:hAnsi="Times New Roman"/>
          <w:b/>
          <w:color w:val="FF0000"/>
          <w:sz w:val="24"/>
          <w:szCs w:val="24"/>
        </w:rPr>
      </w:pPr>
      <w:r w:rsidRPr="00544C05">
        <w:rPr>
          <w:rFonts w:ascii="Times New Roman" w:hAnsi="Times New Roman"/>
          <w:b/>
          <w:color w:val="auto"/>
          <w:sz w:val="24"/>
          <w:szCs w:val="24"/>
        </w:rPr>
        <w:t xml:space="preserve">1.2.2. Планируемые результаты освоения общеобразовательной дисциплины в соответствии с ФГОС СПО </w:t>
      </w:r>
    </w:p>
    <w:p w:rsidR="00120A42" w:rsidRPr="00076360" w:rsidRDefault="00076360" w:rsidP="009E643C">
      <w:pPr>
        <w:spacing w:after="0" w:line="240" w:lineRule="auto"/>
        <w:ind w:firstLine="709"/>
        <w:rPr>
          <w:rFonts w:ascii="Times New Roman" w:hAnsi="Times New Roman"/>
          <w:b/>
          <w:color w:val="FF0000"/>
          <w:sz w:val="24"/>
          <w:szCs w:val="24"/>
        </w:rPr>
        <w:sectPr w:rsidR="00120A42" w:rsidRPr="00076360" w:rsidSect="00C50062">
          <w:footerReference w:type="default" r:id="rId10"/>
          <w:pgSz w:w="11906" w:h="16838"/>
          <w:pgMar w:top="1134" w:right="850" w:bottom="284" w:left="1701" w:header="708" w:footer="708" w:gutter="0"/>
          <w:pgNumType w:start="1"/>
          <w:cols w:space="720"/>
          <w:titlePg/>
          <w:docGrid w:linePitch="299"/>
        </w:sectPr>
      </w:pPr>
      <w:r w:rsidRPr="00076360">
        <w:rPr>
          <w:rFonts w:ascii="Times New Roman" w:hAnsi="Times New Roman"/>
          <w:color w:val="auto"/>
          <w:sz w:val="24"/>
          <w:szCs w:val="24"/>
        </w:rPr>
        <w:t>Особое значение дисциплина имеет при формировании и развитии ОК 1; ОК 2; ОК 3; ОК 4; ОК 6; ОК 7; ОК 8</w:t>
      </w:r>
      <w:bookmarkStart w:id="2" w:name="_GoBack"/>
      <w:bookmarkEnd w:id="2"/>
    </w:p>
    <w:p w:rsidR="00120A42" w:rsidRPr="00544C05" w:rsidRDefault="00120A42" w:rsidP="00544C05">
      <w:pPr>
        <w:widowControl w:val="0"/>
        <w:spacing w:after="0" w:line="240" w:lineRule="auto"/>
        <w:rPr>
          <w:rFonts w:ascii="Times New Roman" w:hAnsi="Times New Roman"/>
          <w:color w:val="auto"/>
          <w:sz w:val="23"/>
          <w:szCs w:val="23"/>
        </w:r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076360" w:rsidRPr="00076360" w:rsidTr="00076360">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076360" w:rsidRPr="00076360" w:rsidRDefault="00076360" w:rsidP="00076360">
            <w:pPr>
              <w:widowControl w:val="0"/>
              <w:spacing w:after="0" w:line="240" w:lineRule="auto"/>
              <w:jc w:val="center"/>
              <w:rPr>
                <w:rFonts w:ascii="Times New Roman" w:hAnsi="Times New Roman"/>
                <w:b/>
                <w:szCs w:val="22"/>
              </w:rPr>
            </w:pPr>
            <w:r w:rsidRPr="00076360">
              <w:rPr>
                <w:rFonts w:ascii="Times New Roman" w:hAnsi="Times New Roman"/>
                <w:b/>
                <w:szCs w:val="22"/>
              </w:rPr>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076360" w:rsidRPr="00076360" w:rsidRDefault="00076360" w:rsidP="00076360">
            <w:pPr>
              <w:widowControl w:val="0"/>
              <w:spacing w:after="0" w:line="240" w:lineRule="auto"/>
              <w:jc w:val="center"/>
              <w:rPr>
                <w:rFonts w:ascii="Times New Roman" w:hAnsi="Times New Roman"/>
                <w:b/>
                <w:szCs w:val="22"/>
              </w:rPr>
            </w:pPr>
            <w:r w:rsidRPr="00076360">
              <w:rPr>
                <w:rFonts w:ascii="Times New Roman" w:hAnsi="Times New Roman"/>
                <w:b/>
                <w:szCs w:val="22"/>
              </w:rPr>
              <w:t>Планируемые образовательные результаты обучения</w:t>
            </w:r>
          </w:p>
        </w:tc>
      </w:tr>
      <w:tr w:rsidR="00076360" w:rsidRPr="00076360" w:rsidTr="00076360">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076360" w:rsidRPr="00076360" w:rsidRDefault="00076360" w:rsidP="00076360">
            <w:pPr>
              <w:rPr>
                <w:rFonts w:ascii="Times New Roman" w:hAnsi="Times New Roman"/>
                <w:szCs w:val="22"/>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076360" w:rsidRPr="00076360" w:rsidRDefault="00076360" w:rsidP="00076360">
            <w:pPr>
              <w:widowControl w:val="0"/>
              <w:spacing w:after="0" w:line="240" w:lineRule="auto"/>
              <w:jc w:val="center"/>
              <w:rPr>
                <w:rFonts w:ascii="Times New Roman" w:hAnsi="Times New Roman"/>
                <w:b/>
                <w:szCs w:val="22"/>
              </w:rPr>
            </w:pPr>
            <w:r w:rsidRPr="00076360">
              <w:rPr>
                <w:rFonts w:ascii="Times New Roman" w:hAnsi="Times New Roman"/>
                <w:b/>
                <w:szCs w:val="22"/>
              </w:rPr>
              <w:t>Общие</w:t>
            </w:r>
            <w:r w:rsidRPr="00076360">
              <w:rPr>
                <w:rFonts w:ascii="Times New Roman" w:hAnsi="Times New Roman"/>
                <w:b/>
                <w:szCs w:val="22"/>
                <w:vertAlign w:val="superscript"/>
              </w:rPr>
              <w:footnoteReference w:id="1"/>
            </w:r>
          </w:p>
        </w:tc>
        <w:tc>
          <w:tcPr>
            <w:tcW w:w="4820" w:type="dxa"/>
            <w:tcBorders>
              <w:top w:val="single" w:sz="4" w:space="0" w:color="000000"/>
              <w:left w:val="single" w:sz="4" w:space="0" w:color="000000"/>
              <w:bottom w:val="single" w:sz="4" w:space="0" w:color="000000"/>
              <w:right w:val="single" w:sz="4" w:space="0" w:color="000000"/>
            </w:tcBorders>
            <w:vAlign w:val="center"/>
          </w:tcPr>
          <w:p w:rsidR="00076360" w:rsidRPr="00076360" w:rsidRDefault="00076360" w:rsidP="00076360">
            <w:pPr>
              <w:widowControl w:val="0"/>
              <w:spacing w:after="0" w:line="240" w:lineRule="auto"/>
              <w:jc w:val="center"/>
              <w:rPr>
                <w:rFonts w:ascii="Times New Roman" w:hAnsi="Times New Roman"/>
                <w:b/>
                <w:szCs w:val="22"/>
              </w:rPr>
            </w:pPr>
            <w:r w:rsidRPr="00076360">
              <w:rPr>
                <w:rFonts w:ascii="Times New Roman" w:hAnsi="Times New Roman"/>
                <w:b/>
                <w:szCs w:val="22"/>
              </w:rPr>
              <w:t>Дисциплинарные (предметные)</w:t>
            </w:r>
            <w:r w:rsidRPr="00076360">
              <w:rPr>
                <w:rFonts w:ascii="Times New Roman" w:hAnsi="Times New Roman"/>
                <w:b/>
                <w:szCs w:val="22"/>
                <w:vertAlign w:val="superscript"/>
              </w:rPr>
              <w:footnoteReference w:id="2"/>
            </w:r>
          </w:p>
        </w:tc>
      </w:tr>
      <w:tr w:rsidR="00076360" w:rsidRPr="00076360" w:rsidTr="00076360">
        <w:trPr>
          <w:trHeight w:val="983"/>
        </w:trPr>
        <w:tc>
          <w:tcPr>
            <w:tcW w:w="3232"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color w:val="00B050"/>
                <w:szCs w:val="22"/>
              </w:rPr>
            </w:pPr>
            <w:r w:rsidRPr="00076360">
              <w:rPr>
                <w:rFonts w:ascii="Times New Roman" w:hAnsi="Times New Roman"/>
                <w:szCs w:val="22"/>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Овладение универсальными учебными познавательными действиями:</w:t>
            </w:r>
          </w:p>
          <w:p w:rsidR="00076360" w:rsidRPr="00076360" w:rsidRDefault="00076360" w:rsidP="00076360">
            <w:pPr>
              <w:widowControl w:val="0"/>
              <w:numPr>
                <w:ilvl w:val="0"/>
                <w:numId w:val="19"/>
              </w:numPr>
              <w:spacing w:after="0" w:line="240" w:lineRule="auto"/>
              <w:ind w:left="0" w:firstLine="0"/>
              <w:jc w:val="both"/>
              <w:rPr>
                <w:rFonts w:ascii="Times New Roman" w:hAnsi="Times New Roman"/>
                <w:szCs w:val="22"/>
                <w:highlight w:val="white"/>
              </w:rPr>
            </w:pPr>
            <w:r w:rsidRPr="00076360">
              <w:rPr>
                <w:rFonts w:ascii="Times New Roman" w:hAnsi="Times New Roman"/>
                <w:szCs w:val="22"/>
                <w:highlight w:val="white"/>
              </w:rPr>
              <w:t>базовыми логическими действиями:</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самостоятельно формулировать и актуализировать проблему, рассматривать ее всесторонне;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устанавливать существенный признак или основания для сравнения, классификации и обобщения;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определять цели деятельности, задавать параметры и критерии их достижения;</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выявлять закономерности и противоречия в рассматриваемых явлениях;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развивать креативное мышление при решении жизненных проблем </w:t>
            </w:r>
          </w:p>
          <w:p w:rsidR="00076360" w:rsidRPr="00076360" w:rsidRDefault="00076360" w:rsidP="00076360">
            <w:pPr>
              <w:widowControl w:val="0"/>
              <w:numPr>
                <w:ilvl w:val="0"/>
                <w:numId w:val="19"/>
              </w:numPr>
              <w:spacing w:after="0" w:line="240" w:lineRule="auto"/>
              <w:ind w:left="0" w:firstLine="0"/>
              <w:jc w:val="both"/>
              <w:rPr>
                <w:rFonts w:ascii="Times New Roman" w:hAnsi="Times New Roman"/>
                <w:szCs w:val="22"/>
                <w:highlight w:val="white"/>
              </w:rPr>
            </w:pPr>
            <w:r w:rsidRPr="00076360">
              <w:rPr>
                <w:rFonts w:ascii="Times New Roman" w:hAnsi="Times New Roman"/>
                <w:szCs w:val="22"/>
                <w:highlight w:val="white"/>
              </w:rPr>
              <w:t>базовыми исследовательскими действиями:</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владеть навыками учебно-исследовательской и проектной деятельности, навыками разрешения проблем;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уметь переносить знания в познавательную и практическую области жизнедеятельности;</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уметь интегрировать знания из разных предметных областей;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выдвигать новые идеи, предлагать оригинальные подходы и </w:t>
            </w:r>
            <w:r w:rsidRPr="00076360">
              <w:rPr>
                <w:rFonts w:ascii="Times New Roman" w:hAnsi="Times New Roman"/>
                <w:szCs w:val="22"/>
                <w:highlight w:val="white"/>
              </w:rPr>
              <w:lastRenderedPageBreak/>
              <w:t xml:space="preserve">решения; </w:t>
            </w:r>
          </w:p>
          <w:p w:rsidR="00076360" w:rsidRPr="00076360" w:rsidRDefault="00076360" w:rsidP="00076360">
            <w:pPr>
              <w:widowControl w:val="0"/>
              <w:spacing w:after="0" w:line="240" w:lineRule="auto"/>
              <w:jc w:val="both"/>
              <w:rPr>
                <w:rFonts w:ascii="Times New Roman" w:hAnsi="Times New Roman"/>
                <w:szCs w:val="22"/>
                <w:highlight w:val="yellow"/>
              </w:rPr>
            </w:pPr>
            <w:r w:rsidRPr="00076360">
              <w:rPr>
                <w:rFonts w:ascii="Times New Roman" w:hAnsi="Times New Roman"/>
                <w:szCs w:val="22"/>
                <w:highlight w:val="white"/>
              </w:rPr>
              <w:t>- способность их использования в познавательной и социальной практике.</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В части трудового воспитания:</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готовность к труду, осознание ценности мастерства, трудолюбие;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beforeAutospacing="1" w:after="0" w:afterAutospacing="1" w:line="240" w:lineRule="auto"/>
              <w:jc w:val="both"/>
              <w:rPr>
                <w:rFonts w:ascii="Times New Roman" w:hAnsi="Times New Roman"/>
                <w:szCs w:val="22"/>
              </w:rPr>
            </w:pPr>
            <w:r w:rsidRPr="00076360">
              <w:rPr>
                <w:rFonts w:ascii="Times New Roman" w:hAnsi="Times New Roman"/>
                <w:b/>
                <w:szCs w:val="22"/>
              </w:rPr>
              <w:lastRenderedPageBreak/>
              <w:t>ПРб 02.</w:t>
            </w:r>
            <w:r w:rsidRPr="00076360">
              <w:rPr>
                <w:rFonts w:ascii="Times New Roman" w:hAnsi="Times New Roman"/>
                <w:color w:val="00B050"/>
                <w:szCs w:val="22"/>
              </w:rPr>
              <w:t xml:space="preserve"> </w:t>
            </w:r>
            <w:r w:rsidRPr="00076360">
              <w:rPr>
                <w:rFonts w:ascii="Times New Roman" w:hAnsi="Times New Roman"/>
                <w:szCs w:val="22"/>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076360" w:rsidRPr="00076360" w:rsidRDefault="00076360" w:rsidP="00076360">
            <w:pPr>
              <w:widowControl w:val="0"/>
              <w:spacing w:beforeAutospacing="1" w:after="0" w:afterAutospacing="1" w:line="240" w:lineRule="auto"/>
              <w:jc w:val="both"/>
              <w:rPr>
                <w:rFonts w:ascii="Times New Roman" w:hAnsi="Times New Roman"/>
                <w:color w:val="00B050"/>
                <w:szCs w:val="22"/>
              </w:rPr>
            </w:pPr>
            <w:r w:rsidRPr="00076360">
              <w:rPr>
                <w:rFonts w:ascii="Times New Roman" w:hAnsi="Times New Roman"/>
                <w:b/>
                <w:szCs w:val="22"/>
              </w:rPr>
              <w:t>ПРб 08.</w:t>
            </w:r>
            <w:r w:rsidRPr="00076360">
              <w:rPr>
                <w:rFonts w:ascii="Times New Roman" w:hAnsi="Times New Roman"/>
                <w:szCs w:val="22"/>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076360" w:rsidRPr="00076360" w:rsidTr="00076360">
        <w:trPr>
          <w:trHeight w:val="983"/>
        </w:trPr>
        <w:tc>
          <w:tcPr>
            <w:tcW w:w="3232"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Овладение универсальными учебными познавательными действиями:</w:t>
            </w:r>
          </w:p>
          <w:p w:rsidR="00076360" w:rsidRPr="00076360" w:rsidRDefault="00076360" w:rsidP="00076360">
            <w:pPr>
              <w:widowControl w:val="0"/>
              <w:numPr>
                <w:ilvl w:val="0"/>
                <w:numId w:val="20"/>
              </w:numPr>
              <w:spacing w:after="0" w:line="240" w:lineRule="auto"/>
              <w:ind w:left="0" w:firstLine="0"/>
              <w:jc w:val="both"/>
              <w:rPr>
                <w:rFonts w:ascii="Times New Roman" w:hAnsi="Times New Roman"/>
                <w:szCs w:val="22"/>
              </w:rPr>
            </w:pPr>
            <w:r w:rsidRPr="00076360">
              <w:rPr>
                <w:rFonts w:ascii="Times New Roman" w:hAnsi="Times New Roman"/>
                <w:szCs w:val="22"/>
              </w:rPr>
              <w:t>работой с информацией:</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оценивание достоверности, легитимности информации, ее соответствия правовым и морально-этическим нормам;</w:t>
            </w:r>
            <w:r w:rsidRPr="00076360">
              <w:rPr>
                <w:rFonts w:ascii="Times New Roman" w:hAnsi="Times New Roman"/>
                <w:szCs w:val="22"/>
                <w:highlight w:val="white"/>
              </w:rPr>
              <w:t xml:space="preserve">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rPr>
              <w:t>- владение навыками распознавания и защиты информации, информационной безопасности личности</w:t>
            </w:r>
            <w:r w:rsidRPr="00076360">
              <w:rPr>
                <w:rFonts w:ascii="Times New Roman" w:hAnsi="Times New Roman"/>
                <w:szCs w:val="22"/>
                <w:highlight w:val="white"/>
              </w:rPr>
              <w:t xml:space="preserve">. </w:t>
            </w:r>
          </w:p>
          <w:p w:rsidR="00076360" w:rsidRPr="00076360" w:rsidRDefault="00076360" w:rsidP="00076360">
            <w:pPr>
              <w:widowControl w:val="0"/>
              <w:spacing w:after="0" w:line="240" w:lineRule="auto"/>
              <w:jc w:val="both"/>
              <w:rPr>
                <w:rFonts w:ascii="Times New Roman" w:hAnsi="Times New Roman"/>
                <w:szCs w:val="22"/>
              </w:rPr>
            </w:pP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rPr>
              <w:t>В части це</w:t>
            </w:r>
            <w:r w:rsidRPr="00076360">
              <w:rPr>
                <w:rFonts w:ascii="Times New Roman" w:hAnsi="Times New Roman"/>
                <w:szCs w:val="22"/>
                <w:highlight w:val="white"/>
              </w:rPr>
              <w:t>нности научного познания:</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76360">
              <w:rPr>
                <w:rFonts w:ascii="Times New Roman" w:hAnsi="Times New Roman"/>
                <w:szCs w:val="22"/>
              </w:rPr>
              <w:t xml:space="preserve">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xml:space="preserve">- совершенствование языковой и читательской культуры как средства взаимодействия между людьми и познания мира;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xml:space="preserve">- осознание ценности научной деятельности, готовность осуществлять </w:t>
            </w:r>
            <w:r w:rsidRPr="00076360">
              <w:rPr>
                <w:rFonts w:ascii="Times New Roman" w:hAnsi="Times New Roman"/>
                <w:szCs w:val="22"/>
                <w:highlight w:val="white"/>
              </w:rPr>
              <w:lastRenderedPageBreak/>
              <w:t>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b/>
                <w:szCs w:val="22"/>
              </w:rPr>
              <w:lastRenderedPageBreak/>
              <w:t xml:space="preserve">ПРб 06. </w:t>
            </w:r>
            <w:r w:rsidRPr="00076360">
              <w:rPr>
                <w:rFonts w:ascii="Times New Roman" w:hAnsi="Times New Roman"/>
                <w:szCs w:val="22"/>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076360" w:rsidRPr="00076360" w:rsidTr="00076360">
        <w:trPr>
          <w:trHeight w:val="562"/>
        </w:trPr>
        <w:tc>
          <w:tcPr>
            <w:tcW w:w="3232"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Овладение универсальными регулятивными действиями:</w:t>
            </w:r>
          </w:p>
          <w:p w:rsidR="00076360" w:rsidRPr="00076360" w:rsidRDefault="00076360" w:rsidP="00076360">
            <w:pPr>
              <w:widowControl w:val="0"/>
              <w:numPr>
                <w:ilvl w:val="0"/>
                <w:numId w:val="20"/>
              </w:numPr>
              <w:spacing w:after="0" w:line="240" w:lineRule="auto"/>
              <w:ind w:left="0" w:firstLine="0"/>
              <w:jc w:val="both"/>
              <w:rPr>
                <w:rFonts w:ascii="Times New Roman" w:hAnsi="Times New Roman"/>
                <w:szCs w:val="22"/>
              </w:rPr>
            </w:pPr>
            <w:r w:rsidRPr="00076360">
              <w:rPr>
                <w:rFonts w:ascii="Times New Roman" w:hAnsi="Times New Roman"/>
                <w:szCs w:val="22"/>
              </w:rPr>
              <w:t>самоорганизации:</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самостоятельное составление плана решения проблем с учетом имеющихся ресурсов, собственных возможностей и предпочтений;</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давать оценку новым ситуациям;</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360" w:rsidRPr="00076360" w:rsidRDefault="00076360" w:rsidP="00076360">
            <w:pPr>
              <w:widowControl w:val="0"/>
              <w:numPr>
                <w:ilvl w:val="0"/>
                <w:numId w:val="20"/>
              </w:numPr>
              <w:spacing w:after="0" w:line="240" w:lineRule="auto"/>
              <w:ind w:left="0" w:firstLine="0"/>
              <w:jc w:val="both"/>
              <w:rPr>
                <w:rFonts w:ascii="Times New Roman" w:hAnsi="Times New Roman"/>
                <w:szCs w:val="22"/>
              </w:rPr>
            </w:pPr>
            <w:r w:rsidRPr="00076360">
              <w:rPr>
                <w:rFonts w:ascii="Times New Roman" w:hAnsi="Times New Roman"/>
                <w:szCs w:val="22"/>
              </w:rPr>
              <w:t>самоконтроля:</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использование приемов рефлексии для оценки ситуации, выбора верного решения;</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умение оценивать риски и своевременно принимать решения по их снижению;</w:t>
            </w:r>
          </w:p>
          <w:p w:rsidR="00076360" w:rsidRPr="00076360" w:rsidRDefault="00076360" w:rsidP="00076360">
            <w:pPr>
              <w:widowControl w:val="0"/>
              <w:numPr>
                <w:ilvl w:val="0"/>
                <w:numId w:val="20"/>
              </w:numPr>
              <w:spacing w:after="0" w:line="240" w:lineRule="auto"/>
              <w:ind w:left="0" w:firstLine="0"/>
              <w:jc w:val="both"/>
              <w:rPr>
                <w:rFonts w:ascii="Times New Roman" w:hAnsi="Times New Roman"/>
                <w:szCs w:val="22"/>
              </w:rPr>
            </w:pPr>
            <w:r w:rsidRPr="00076360">
              <w:rPr>
                <w:rFonts w:ascii="Times New Roman" w:hAnsi="Times New Roman"/>
                <w:szCs w:val="22"/>
              </w:rPr>
              <w:t>эмоционального интеллекта, предполагающего сформированность:</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p w:rsidR="00076360" w:rsidRPr="00076360" w:rsidRDefault="00076360" w:rsidP="00076360">
            <w:pPr>
              <w:widowControl w:val="0"/>
              <w:tabs>
                <w:tab w:val="left" w:pos="182"/>
              </w:tabs>
              <w:spacing w:after="0" w:line="240" w:lineRule="auto"/>
              <w:jc w:val="both"/>
              <w:rPr>
                <w:rFonts w:ascii="Times New Roman" w:hAnsi="Times New Roman"/>
                <w:szCs w:val="22"/>
                <w:highlight w:val="white"/>
              </w:rPr>
            </w:pPr>
            <w:r w:rsidRPr="00076360">
              <w:rPr>
                <w:rFonts w:ascii="Times New Roman" w:hAnsi="Times New Roman"/>
                <w:szCs w:val="22"/>
              </w:rPr>
              <w:t xml:space="preserve">В </w:t>
            </w:r>
            <w:r w:rsidRPr="00076360">
              <w:rPr>
                <w:rFonts w:ascii="Times New Roman" w:hAnsi="Times New Roman"/>
                <w:szCs w:val="22"/>
                <w:highlight w:val="white"/>
              </w:rPr>
              <w:t>части духовно-нравственного воспитания:</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сформированность нравственного сознания, этического поведения;</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способность оценивать ситуацию и принимать осознанные решения, ориентируясь на морально-нравственные нормы и ценности;</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lastRenderedPageBreak/>
              <w:t>- осознание личного вклада в построение устойчивого будущего;</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beforeAutospacing="1" w:after="0" w:afterAutospacing="1" w:line="240" w:lineRule="auto"/>
              <w:jc w:val="both"/>
              <w:rPr>
                <w:rFonts w:ascii="Times New Roman" w:hAnsi="Times New Roman"/>
                <w:szCs w:val="22"/>
              </w:rPr>
            </w:pPr>
            <w:r w:rsidRPr="00076360">
              <w:rPr>
                <w:rFonts w:ascii="Times New Roman" w:hAnsi="Times New Roman"/>
                <w:b/>
                <w:szCs w:val="22"/>
              </w:rPr>
              <w:lastRenderedPageBreak/>
              <w:t>ПРб 01.</w:t>
            </w:r>
            <w:r w:rsidRPr="00076360">
              <w:rPr>
                <w:rFonts w:ascii="Times New Roman" w:hAnsi="Times New Roman"/>
                <w:szCs w:val="22"/>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076360" w:rsidRPr="00076360" w:rsidRDefault="00076360" w:rsidP="00076360">
            <w:pPr>
              <w:widowControl w:val="0"/>
              <w:spacing w:beforeAutospacing="1" w:after="0" w:afterAutospacing="1" w:line="240" w:lineRule="auto"/>
              <w:jc w:val="both"/>
              <w:rPr>
                <w:rFonts w:ascii="Times New Roman" w:hAnsi="Times New Roman"/>
                <w:szCs w:val="22"/>
                <w:highlight w:val="white"/>
              </w:rPr>
            </w:pPr>
            <w:r w:rsidRPr="00076360">
              <w:rPr>
                <w:rFonts w:ascii="Times New Roman" w:hAnsi="Times New Roman"/>
                <w:b/>
                <w:szCs w:val="22"/>
              </w:rPr>
              <w:t>ПРб 07.</w:t>
            </w:r>
            <w:r w:rsidRPr="00076360">
              <w:rPr>
                <w:rFonts w:ascii="Times New Roman" w:hAnsi="Times New Roman"/>
                <w:szCs w:val="22"/>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076360" w:rsidRPr="00076360" w:rsidTr="00076360">
        <w:trPr>
          <w:trHeight w:val="845"/>
        </w:trPr>
        <w:tc>
          <w:tcPr>
            <w:tcW w:w="3232"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color w:val="7030A0"/>
                <w:szCs w:val="22"/>
                <w:highlight w:val="white"/>
              </w:rPr>
            </w:pPr>
            <w:r w:rsidRPr="00076360">
              <w:rPr>
                <w:rFonts w:ascii="Times New Roman" w:hAnsi="Times New Roman"/>
                <w:color w:val="7030A0"/>
                <w:szCs w:val="22"/>
                <w:highlight w:val="white"/>
              </w:rPr>
              <w:t xml:space="preserve"> </w:t>
            </w:r>
            <w:r w:rsidRPr="00076360">
              <w:rPr>
                <w:rFonts w:ascii="Times New Roman" w:hAnsi="Times New Roman"/>
                <w:szCs w:val="22"/>
              </w:rPr>
              <w:t>Овладение универсальными коммуникативными действиями:</w:t>
            </w:r>
          </w:p>
          <w:p w:rsidR="00076360" w:rsidRPr="00076360" w:rsidRDefault="00076360" w:rsidP="00076360">
            <w:pPr>
              <w:widowControl w:val="0"/>
              <w:numPr>
                <w:ilvl w:val="0"/>
                <w:numId w:val="20"/>
              </w:numPr>
              <w:spacing w:after="0" w:line="240" w:lineRule="auto"/>
              <w:ind w:left="0" w:firstLine="0"/>
              <w:jc w:val="both"/>
              <w:rPr>
                <w:rFonts w:ascii="Times New Roman" w:hAnsi="Times New Roman"/>
                <w:szCs w:val="22"/>
              </w:rPr>
            </w:pPr>
            <w:r w:rsidRPr="00076360">
              <w:rPr>
                <w:rFonts w:ascii="Times New Roman" w:hAnsi="Times New Roman"/>
                <w:szCs w:val="22"/>
              </w:rPr>
              <w:t>совместной деятельностью:</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понимание и использование преимуществ командной и индивидуальной работы;</w:t>
            </w:r>
          </w:p>
          <w:p w:rsidR="00076360" w:rsidRPr="00076360" w:rsidRDefault="00076360" w:rsidP="00076360">
            <w:pPr>
              <w:widowControl w:val="0"/>
              <w:numPr>
                <w:ilvl w:val="0"/>
                <w:numId w:val="21"/>
              </w:numPr>
              <w:spacing w:after="0" w:line="240" w:lineRule="auto"/>
              <w:ind w:left="76" w:firstLine="349"/>
              <w:jc w:val="both"/>
              <w:rPr>
                <w:rFonts w:ascii="Times New Roman" w:hAnsi="Times New Roman"/>
                <w:szCs w:val="22"/>
              </w:rPr>
            </w:pPr>
            <w:r w:rsidRPr="00076360">
              <w:rPr>
                <w:rFonts w:ascii="Times New Roman" w:hAnsi="Times New Roman"/>
                <w:szCs w:val="22"/>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координировать и выполнять работу в условиях реального, виртуального и комбинированного взаимодействия;</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осуществлять позитивное стратегическое поведение в различных ситуациях, проявлять творчество и воображение, быть инициативным.</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Овладение универсальными регулятивными действиями:</w:t>
            </w:r>
          </w:p>
          <w:p w:rsidR="00076360" w:rsidRPr="00076360" w:rsidRDefault="00076360" w:rsidP="00076360">
            <w:pPr>
              <w:widowControl w:val="0"/>
              <w:numPr>
                <w:ilvl w:val="0"/>
                <w:numId w:val="20"/>
              </w:numPr>
              <w:spacing w:after="0" w:line="240" w:lineRule="auto"/>
              <w:ind w:left="0" w:firstLine="0"/>
              <w:jc w:val="both"/>
              <w:rPr>
                <w:rFonts w:ascii="Times New Roman" w:hAnsi="Times New Roman"/>
                <w:szCs w:val="22"/>
              </w:rPr>
            </w:pPr>
            <w:r w:rsidRPr="00076360">
              <w:rPr>
                <w:rFonts w:ascii="Times New Roman" w:hAnsi="Times New Roman"/>
                <w:szCs w:val="22"/>
              </w:rPr>
              <w:t>принятие себя и других людей:</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принимать мотивы и аргументы других людей при анализе результатов деятельности;</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признавать свое право и право других людей на ошибки;</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развивать способность понимать мир с позиции другого человека.</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Готовность к саморазвитию, самостоятельности и самоопределению.</w:t>
            </w:r>
          </w:p>
          <w:p w:rsidR="00076360" w:rsidRPr="00076360" w:rsidRDefault="00076360" w:rsidP="00076360">
            <w:pPr>
              <w:widowControl w:val="0"/>
              <w:spacing w:beforeAutospacing="1" w:after="0" w:afterAutospacing="1" w:line="240" w:lineRule="auto"/>
              <w:jc w:val="both"/>
              <w:rPr>
                <w:rFonts w:ascii="Times New Roman" w:hAnsi="Times New Roman"/>
                <w:szCs w:val="22"/>
              </w:rPr>
            </w:pPr>
            <w:r w:rsidRPr="00076360">
              <w:rPr>
                <w:rFonts w:ascii="Times New Roman" w:hAnsi="Times New Roman"/>
                <w:szCs w:val="22"/>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b/>
                <w:szCs w:val="22"/>
              </w:rPr>
              <w:t>ПРб 14.</w:t>
            </w:r>
            <w:r w:rsidRPr="00076360">
              <w:rPr>
                <w:rFonts w:ascii="Times New Roman" w:hAnsi="Times New Roman"/>
                <w:szCs w:val="22"/>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076360" w:rsidRPr="00076360" w:rsidRDefault="00076360" w:rsidP="00076360">
            <w:pPr>
              <w:widowControl w:val="0"/>
              <w:spacing w:after="0" w:line="240" w:lineRule="auto"/>
              <w:jc w:val="both"/>
              <w:rPr>
                <w:rFonts w:ascii="Times New Roman" w:hAnsi="Times New Roman"/>
                <w:szCs w:val="22"/>
                <w:highlight w:val="white"/>
              </w:rPr>
            </w:pPr>
          </w:p>
        </w:tc>
      </w:tr>
      <w:tr w:rsidR="00076360" w:rsidRPr="00076360" w:rsidTr="00076360">
        <w:trPr>
          <w:trHeight w:val="983"/>
        </w:trPr>
        <w:tc>
          <w:tcPr>
            <w:tcW w:w="3232"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rPr>
                <w:rFonts w:ascii="Times New Roman" w:hAnsi="Times New Roman"/>
                <w:szCs w:val="22"/>
              </w:rPr>
            </w:pPr>
            <w:r w:rsidRPr="00076360">
              <w:rPr>
                <w:rFonts w:ascii="Times New Roman" w:hAnsi="Times New Roman"/>
                <w:szCs w:val="22"/>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076360">
              <w:rPr>
                <w:rFonts w:ascii="Times New Roman" w:hAnsi="Times New Roman"/>
                <w:szCs w:val="22"/>
              </w:rPr>
              <w:lastRenderedPageBreak/>
              <w:t>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lastRenderedPageBreak/>
              <w:t>Осознание обучающимися российской гражданской идентичности.</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В части гражданского воспитания:</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lastRenderedPageBreak/>
              <w:t>- осознание своих конституционных прав и обязанностей, уважение закона и правопорядка;</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принятие традиционных национальных, общечеловеческих гуманистических и демократических ценностей;</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76360" w:rsidRPr="00076360" w:rsidRDefault="00076360" w:rsidP="00076360">
            <w:pPr>
              <w:widowControl w:val="0"/>
              <w:tabs>
                <w:tab w:val="left" w:pos="419"/>
              </w:tabs>
              <w:spacing w:after="0" w:line="240" w:lineRule="auto"/>
              <w:jc w:val="both"/>
              <w:rPr>
                <w:rFonts w:ascii="Times New Roman" w:hAnsi="Times New Roman"/>
                <w:szCs w:val="22"/>
              </w:rPr>
            </w:pPr>
            <w:r w:rsidRPr="00076360">
              <w:rPr>
                <w:rFonts w:ascii="Times New Roman" w:hAnsi="Times New Roman"/>
                <w:szCs w:val="22"/>
                <w:highlight w:val="white"/>
              </w:rPr>
              <w:t>- умение взаимодействовать с социальными институтами в соответствии с их функциями и назначением;</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готовность к гуманитарной и волонтерской деятельности;</w:t>
            </w:r>
            <w:r w:rsidRPr="00076360">
              <w:rPr>
                <w:rFonts w:ascii="Times New Roman" w:hAnsi="Times New Roman"/>
                <w:szCs w:val="22"/>
              </w:rPr>
              <w:t xml:space="preserve">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патриотического воспитания:</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идейная убежденность, готовность к служению и защите Отечества, ответственность за его судьбу;</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beforeAutospacing="1" w:after="0" w:afterAutospacing="1" w:line="240" w:lineRule="auto"/>
              <w:jc w:val="both"/>
              <w:rPr>
                <w:rFonts w:ascii="Times New Roman" w:hAnsi="Times New Roman"/>
                <w:szCs w:val="22"/>
              </w:rPr>
            </w:pPr>
            <w:bookmarkStart w:id="3" w:name="l260"/>
            <w:bookmarkEnd w:id="3"/>
            <w:r w:rsidRPr="00076360">
              <w:rPr>
                <w:rFonts w:ascii="Times New Roman" w:hAnsi="Times New Roman"/>
                <w:b/>
                <w:szCs w:val="22"/>
              </w:rPr>
              <w:lastRenderedPageBreak/>
              <w:t>ПРб 03. </w:t>
            </w:r>
            <w:r w:rsidRPr="00076360">
              <w:rPr>
                <w:rFonts w:ascii="Times New Roman" w:hAnsi="Times New Roman"/>
                <w:szCs w:val="22"/>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076360" w:rsidRPr="00076360" w:rsidRDefault="00076360" w:rsidP="00076360">
            <w:pPr>
              <w:widowControl w:val="0"/>
              <w:spacing w:beforeAutospacing="1" w:after="0" w:afterAutospacing="1" w:line="240" w:lineRule="auto"/>
              <w:jc w:val="both"/>
              <w:rPr>
                <w:rFonts w:ascii="Times New Roman" w:hAnsi="Times New Roman"/>
                <w:szCs w:val="22"/>
              </w:rPr>
            </w:pPr>
            <w:r w:rsidRPr="00076360">
              <w:rPr>
                <w:rFonts w:ascii="Times New Roman" w:hAnsi="Times New Roman"/>
                <w:b/>
                <w:szCs w:val="22"/>
              </w:rPr>
              <w:lastRenderedPageBreak/>
              <w:t>ПРб 15.</w:t>
            </w:r>
            <w:r w:rsidRPr="00076360">
              <w:rPr>
                <w:rFonts w:ascii="Times New Roman" w:hAnsi="Times New Roman"/>
                <w:szCs w:val="22"/>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076360" w:rsidRPr="00076360" w:rsidRDefault="00076360" w:rsidP="00076360">
            <w:pPr>
              <w:widowControl w:val="0"/>
              <w:spacing w:beforeAutospacing="1" w:after="0" w:afterAutospacing="1" w:line="240" w:lineRule="auto"/>
              <w:jc w:val="both"/>
              <w:rPr>
                <w:rFonts w:ascii="Times New Roman" w:hAnsi="Times New Roman"/>
                <w:szCs w:val="22"/>
              </w:rPr>
            </w:pPr>
            <w:r w:rsidRPr="00076360">
              <w:rPr>
                <w:rFonts w:ascii="Times New Roman" w:hAnsi="Times New Roman"/>
                <w:b/>
                <w:szCs w:val="22"/>
              </w:rPr>
              <w:t>ПРб 16.</w:t>
            </w:r>
            <w:r w:rsidRPr="00076360">
              <w:rPr>
                <w:rFonts w:ascii="Times New Roman" w:hAnsi="Times New Roman"/>
                <w:szCs w:val="22"/>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076360" w:rsidRPr="00076360" w:rsidTr="00076360">
        <w:trPr>
          <w:trHeight w:val="558"/>
        </w:trPr>
        <w:tc>
          <w:tcPr>
            <w:tcW w:w="3232"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lastRenderedPageBreak/>
              <w:t xml:space="preserve">ОК 07. Содействовать сохранению окружающей среды, ресурсосбережению, </w:t>
            </w:r>
            <w:r w:rsidRPr="00076360">
              <w:rPr>
                <w:rFonts w:ascii="Times New Roman" w:hAnsi="Times New Roman"/>
                <w:szCs w:val="22"/>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rPr>
              <w:lastRenderedPageBreak/>
              <w:t>В части э</w:t>
            </w:r>
            <w:r w:rsidRPr="00076360">
              <w:rPr>
                <w:rFonts w:ascii="Times New Roman" w:hAnsi="Times New Roman"/>
                <w:szCs w:val="22"/>
                <w:highlight w:val="white"/>
              </w:rPr>
              <w:t>кологического воспитания:</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 сформированность экологической культуры, понимание влияния социально-экономических процессов на состояние природной и </w:t>
            </w:r>
            <w:r w:rsidRPr="00076360">
              <w:rPr>
                <w:rFonts w:ascii="Times New Roman" w:hAnsi="Times New Roman"/>
                <w:szCs w:val="22"/>
                <w:highlight w:val="white"/>
              </w:rPr>
              <w:lastRenderedPageBreak/>
              <w:t>социальной среды, осознание глобального характера экологических проблем;</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планирование и осуществление действий в окружающей среде на основе знания целей устойчивого развития человечества;</w:t>
            </w:r>
            <w:r w:rsidRPr="00076360">
              <w:rPr>
                <w:rFonts w:ascii="Times New Roman" w:hAnsi="Times New Roman"/>
                <w:szCs w:val="22"/>
              </w:rPr>
              <w:t xml:space="preserve">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активное неприятие действий, приносящих вред окружающей среде;</w:t>
            </w:r>
            <w:r w:rsidRPr="00076360">
              <w:rPr>
                <w:rFonts w:ascii="Times New Roman" w:hAnsi="Times New Roman"/>
                <w:szCs w:val="22"/>
              </w:rPr>
              <w:t xml:space="preserve">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умение прогнозировать неблагоприятные экологические последствия предпринимаемых действий, предотвращать их;</w:t>
            </w:r>
            <w:r w:rsidRPr="00076360">
              <w:rPr>
                <w:rFonts w:ascii="Times New Roman" w:hAnsi="Times New Roman"/>
                <w:szCs w:val="22"/>
              </w:rPr>
              <w:t xml:space="preserve">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расширение опыта деятельности экологической направленности;</w:t>
            </w:r>
            <w:r w:rsidRPr="00076360">
              <w:rPr>
                <w:rFonts w:ascii="Times New Roman" w:hAnsi="Times New Roman"/>
                <w:szCs w:val="22"/>
              </w:rPr>
              <w:t xml:space="preserve">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beforeAutospacing="1" w:after="0" w:afterAutospacing="1" w:line="240" w:lineRule="auto"/>
              <w:jc w:val="both"/>
              <w:rPr>
                <w:rFonts w:ascii="Times New Roman" w:hAnsi="Times New Roman"/>
                <w:b/>
                <w:szCs w:val="22"/>
              </w:rPr>
            </w:pPr>
            <w:bookmarkStart w:id="4" w:name="l500"/>
            <w:bookmarkEnd w:id="4"/>
            <w:r w:rsidRPr="00076360">
              <w:rPr>
                <w:rFonts w:ascii="Times New Roman" w:hAnsi="Times New Roman"/>
                <w:b/>
                <w:szCs w:val="22"/>
              </w:rPr>
              <w:lastRenderedPageBreak/>
              <w:t>ПРб 05. </w:t>
            </w:r>
            <w:r w:rsidRPr="00076360">
              <w:rPr>
                <w:rFonts w:ascii="Times New Roman" w:hAnsi="Times New Roman"/>
                <w:szCs w:val="22"/>
              </w:rPr>
              <w:t xml:space="preserve">Сформированность представлений о боевых свойствах и поражающем действии оружия массового поражения, а также способах </w:t>
            </w:r>
            <w:r w:rsidRPr="00076360">
              <w:rPr>
                <w:rFonts w:ascii="Times New Roman" w:hAnsi="Times New Roman"/>
                <w:szCs w:val="22"/>
              </w:rPr>
              <w:lastRenderedPageBreak/>
              <w:t>защиты от него.</w:t>
            </w:r>
          </w:p>
          <w:p w:rsidR="00076360" w:rsidRPr="00076360" w:rsidRDefault="00076360" w:rsidP="00076360">
            <w:pPr>
              <w:widowControl w:val="0"/>
              <w:spacing w:beforeAutospacing="1" w:after="0" w:afterAutospacing="1" w:line="240" w:lineRule="auto"/>
              <w:jc w:val="both"/>
              <w:rPr>
                <w:rFonts w:ascii="Times New Roman" w:hAnsi="Times New Roman"/>
                <w:szCs w:val="22"/>
              </w:rPr>
            </w:pPr>
            <w:r w:rsidRPr="00076360">
              <w:rPr>
                <w:rFonts w:ascii="Times New Roman" w:hAnsi="Times New Roman"/>
                <w:b/>
                <w:szCs w:val="22"/>
              </w:rPr>
              <w:t>ПРб 09. </w:t>
            </w:r>
            <w:r w:rsidRPr="00076360">
              <w:rPr>
                <w:rFonts w:ascii="Times New Roman" w:hAnsi="Times New Roman"/>
                <w:szCs w:val="22"/>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076360" w:rsidRPr="00076360" w:rsidRDefault="00076360" w:rsidP="00076360">
            <w:pPr>
              <w:widowControl w:val="0"/>
              <w:spacing w:beforeAutospacing="1" w:after="0" w:afterAutospacing="1" w:line="240" w:lineRule="auto"/>
              <w:jc w:val="both"/>
              <w:rPr>
                <w:rFonts w:ascii="Times New Roman" w:hAnsi="Times New Roman"/>
                <w:szCs w:val="22"/>
              </w:rPr>
            </w:pPr>
            <w:r w:rsidRPr="00076360">
              <w:rPr>
                <w:rFonts w:ascii="Times New Roman" w:hAnsi="Times New Roman"/>
                <w:b/>
                <w:szCs w:val="22"/>
              </w:rPr>
              <w:t>ПРб 10. </w:t>
            </w:r>
            <w:r w:rsidRPr="00076360">
              <w:rPr>
                <w:rFonts w:ascii="Times New Roman" w:hAnsi="Times New Roman"/>
                <w:szCs w:val="22"/>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076360" w:rsidRPr="00076360" w:rsidRDefault="00076360" w:rsidP="00076360">
            <w:pPr>
              <w:widowControl w:val="0"/>
              <w:spacing w:beforeAutospacing="1" w:after="0" w:afterAutospacing="1" w:line="240" w:lineRule="auto"/>
              <w:jc w:val="both"/>
              <w:rPr>
                <w:rFonts w:ascii="Times New Roman" w:hAnsi="Times New Roman"/>
                <w:szCs w:val="22"/>
              </w:rPr>
            </w:pPr>
            <w:r w:rsidRPr="00076360">
              <w:rPr>
                <w:rFonts w:ascii="Times New Roman" w:hAnsi="Times New Roman"/>
                <w:b/>
                <w:szCs w:val="22"/>
              </w:rPr>
              <w:t>ПРб 11.</w:t>
            </w:r>
            <w:r w:rsidRPr="00076360">
              <w:rPr>
                <w:rFonts w:ascii="Times New Roman" w:hAnsi="Times New Roman"/>
                <w:szCs w:val="22"/>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076360" w:rsidRPr="00076360" w:rsidRDefault="00076360" w:rsidP="00076360">
            <w:pPr>
              <w:widowControl w:val="0"/>
              <w:spacing w:beforeAutospacing="1" w:after="0" w:afterAutospacing="1" w:line="240" w:lineRule="auto"/>
              <w:jc w:val="both"/>
              <w:rPr>
                <w:rFonts w:ascii="Times New Roman" w:hAnsi="Times New Roman"/>
                <w:szCs w:val="22"/>
              </w:rPr>
            </w:pPr>
            <w:r w:rsidRPr="00076360">
              <w:rPr>
                <w:rFonts w:ascii="Times New Roman" w:hAnsi="Times New Roman"/>
                <w:b/>
                <w:szCs w:val="22"/>
              </w:rPr>
              <w:t>ПРб 12.</w:t>
            </w:r>
            <w:r w:rsidRPr="00076360">
              <w:rPr>
                <w:rFonts w:ascii="Times New Roman" w:hAnsi="Times New Roman"/>
                <w:szCs w:val="22"/>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w:t>
            </w:r>
            <w:r w:rsidRPr="00076360">
              <w:rPr>
                <w:rFonts w:ascii="Times New Roman" w:hAnsi="Times New Roman"/>
                <w:szCs w:val="22"/>
              </w:rPr>
              <w:lastRenderedPageBreak/>
              <w:t>граждан в области пожарной безопасности.</w:t>
            </w:r>
          </w:p>
        </w:tc>
      </w:tr>
      <w:tr w:rsidR="00076360" w:rsidRPr="00076360" w:rsidTr="00076360">
        <w:trPr>
          <w:trHeight w:val="983"/>
        </w:trPr>
        <w:tc>
          <w:tcPr>
            <w:tcW w:w="3232"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Готовность к саморазвитию, самостоятельности и самоопределению.</w:t>
            </w:r>
            <w:r w:rsidRPr="00076360">
              <w:rPr>
                <w:rFonts w:ascii="Times New Roman" w:hAnsi="Times New Roman"/>
                <w:szCs w:val="22"/>
              </w:rPr>
              <w:t xml:space="preserve"> </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Наличие мотивации к обучению и личностному развитию.</w:t>
            </w:r>
            <w:r w:rsidRPr="00076360">
              <w:rPr>
                <w:rFonts w:ascii="Times New Roman" w:hAnsi="Times New Roman"/>
                <w:szCs w:val="22"/>
              </w:rPr>
              <w:t xml:space="preserve">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Овладение универсальными регулятивными действиями:</w:t>
            </w:r>
          </w:p>
          <w:p w:rsidR="00076360" w:rsidRPr="00076360" w:rsidRDefault="00076360" w:rsidP="00076360">
            <w:pPr>
              <w:widowControl w:val="0"/>
              <w:numPr>
                <w:ilvl w:val="0"/>
                <w:numId w:val="20"/>
              </w:numPr>
              <w:spacing w:after="0" w:line="240" w:lineRule="auto"/>
              <w:ind w:left="0" w:firstLine="0"/>
              <w:jc w:val="both"/>
              <w:rPr>
                <w:rFonts w:ascii="Times New Roman" w:hAnsi="Times New Roman"/>
                <w:szCs w:val="22"/>
              </w:rPr>
            </w:pPr>
            <w:r w:rsidRPr="00076360">
              <w:rPr>
                <w:rFonts w:ascii="Times New Roman" w:hAnsi="Times New Roman"/>
                <w:szCs w:val="22"/>
              </w:rPr>
              <w:t>самоорганизации:</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xml:space="preserve">- самостоятельно составлять план решения проблемы с учетом имеющихся ресурсов, собственных возможностей и предпочтений;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xml:space="preserve">- давать оценку новым ситуациям;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xml:space="preserve">- расширять рамки учебного предмета на основе личных предпочтений;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xml:space="preserve">- делать осознанный выбор, аргументировать его, брать ответственность за решение;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xml:space="preserve">- оценивать приобретенный опыт;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360" w:rsidRPr="00076360" w:rsidRDefault="00076360" w:rsidP="00076360">
            <w:pPr>
              <w:widowControl w:val="0"/>
              <w:spacing w:after="0" w:line="240" w:lineRule="auto"/>
              <w:jc w:val="both"/>
              <w:rPr>
                <w:rFonts w:ascii="Times New Roman" w:hAnsi="Times New Roman"/>
                <w:szCs w:val="22"/>
              </w:rPr>
            </w:pP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xml:space="preserve">В части физического воспитания: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сформированность здорового и безопасного образа жизни, ответственного отношения к своему здоровью;</w:t>
            </w:r>
            <w:r w:rsidRPr="00076360">
              <w:rPr>
                <w:rFonts w:ascii="Times New Roman" w:hAnsi="Times New Roman"/>
                <w:szCs w:val="22"/>
              </w:rPr>
              <w:t xml:space="preserve"> </w:t>
            </w: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szCs w:val="22"/>
                <w:highlight w:val="white"/>
              </w:rPr>
              <w:t>- потребность в физическом совершенствовании, занятиях спортивно-оздоровительной деятельностью;</w:t>
            </w:r>
          </w:p>
          <w:p w:rsidR="00076360" w:rsidRPr="00076360" w:rsidRDefault="00076360" w:rsidP="00076360">
            <w:pPr>
              <w:widowControl w:val="0"/>
              <w:spacing w:after="0" w:line="240" w:lineRule="auto"/>
              <w:jc w:val="both"/>
              <w:rPr>
                <w:rFonts w:ascii="Times New Roman" w:hAnsi="Times New Roman"/>
                <w:szCs w:val="22"/>
                <w:highlight w:val="white"/>
              </w:rPr>
            </w:pPr>
            <w:r w:rsidRPr="00076360">
              <w:rPr>
                <w:rFonts w:ascii="Times New Roman" w:hAnsi="Times New Roman"/>
                <w:szCs w:val="22"/>
                <w:highlight w:val="white"/>
              </w:rPr>
              <w:t>- активное неприятие вредных привычек и иных форм причинения вреда физическому и психическому здоровью.</w:t>
            </w:r>
            <w:r w:rsidRPr="00076360">
              <w:rPr>
                <w:rFonts w:ascii="Times New Roman" w:hAnsi="Times New Roman"/>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b/>
                <w:szCs w:val="22"/>
              </w:rPr>
              <w:t>ПРб 13.</w:t>
            </w:r>
            <w:r w:rsidRPr="00076360">
              <w:rPr>
                <w:rFonts w:ascii="Times New Roman" w:hAnsi="Times New Roman"/>
                <w:szCs w:val="22"/>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076360" w:rsidRPr="00076360" w:rsidRDefault="00076360" w:rsidP="00076360">
            <w:pPr>
              <w:widowControl w:val="0"/>
              <w:spacing w:after="0" w:line="240" w:lineRule="auto"/>
              <w:jc w:val="both"/>
              <w:rPr>
                <w:rFonts w:ascii="Times New Roman" w:hAnsi="Times New Roman"/>
                <w:szCs w:val="22"/>
              </w:rPr>
            </w:pPr>
          </w:p>
          <w:p w:rsidR="00076360" w:rsidRPr="00076360" w:rsidRDefault="00076360" w:rsidP="00076360">
            <w:pPr>
              <w:widowControl w:val="0"/>
              <w:spacing w:after="0" w:line="240" w:lineRule="auto"/>
              <w:jc w:val="both"/>
              <w:rPr>
                <w:rFonts w:ascii="Times New Roman" w:hAnsi="Times New Roman"/>
                <w:szCs w:val="22"/>
              </w:rPr>
            </w:pPr>
            <w:r w:rsidRPr="00076360">
              <w:rPr>
                <w:rFonts w:ascii="Times New Roman" w:hAnsi="Times New Roman"/>
                <w:b/>
                <w:szCs w:val="22"/>
              </w:rPr>
              <w:t>ПРб 04.</w:t>
            </w:r>
            <w:r w:rsidRPr="00076360">
              <w:rPr>
                <w:rFonts w:ascii="Times New Roman" w:hAnsi="Times New Roman"/>
                <w:szCs w:val="22"/>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rsidR="00090B4C" w:rsidRPr="0040168D" w:rsidRDefault="00090B4C">
      <w:pPr>
        <w:rPr>
          <w:rFonts w:ascii="OfficinaSansBookC" w:hAnsi="OfficinaSansBookC"/>
          <w:color w:val="auto"/>
        </w:rPr>
        <w:sectPr w:rsidR="00090B4C" w:rsidRPr="0040168D" w:rsidSect="00C50062">
          <w:pgSz w:w="16838" w:h="11906" w:orient="landscape"/>
          <w:pgMar w:top="1701" w:right="1134" w:bottom="850" w:left="284" w:header="708" w:footer="708" w:gutter="0"/>
          <w:cols w:space="720"/>
        </w:sectPr>
      </w:pPr>
    </w:p>
    <w:p w:rsidR="00544C05" w:rsidRPr="00544C05" w:rsidRDefault="00544C05" w:rsidP="00544C05">
      <w:pPr>
        <w:spacing w:before="240" w:line="240" w:lineRule="auto"/>
        <w:jc w:val="center"/>
        <w:rPr>
          <w:rFonts w:ascii="Times New Roman" w:hAnsi="Times New Roman"/>
          <w:b/>
          <w:color w:val="00000A"/>
          <w:sz w:val="24"/>
          <w:szCs w:val="24"/>
          <w:lang w:eastAsia="en-US"/>
        </w:rPr>
      </w:pPr>
      <w:bookmarkStart w:id="5" w:name="_heading=h.3dy6vkm"/>
      <w:bookmarkEnd w:id="5"/>
      <w:r w:rsidRPr="00544C05">
        <w:rPr>
          <w:rFonts w:ascii="Times New Roman" w:hAnsi="Times New Roman"/>
          <w:b/>
          <w:color w:val="00000A"/>
          <w:sz w:val="24"/>
          <w:szCs w:val="24"/>
          <w:lang w:eastAsia="en-US"/>
        </w:rPr>
        <w:lastRenderedPageBreak/>
        <w:t>2. СТРУКТУРА И СОДЕРЖАНИЕОБЩЕОБРАЗОВАТЕЛЬНОЙ ДИСЦИПЛИНЫ</w:t>
      </w:r>
    </w:p>
    <w:p w:rsidR="00544C05" w:rsidRPr="00544C05" w:rsidRDefault="00544C05" w:rsidP="0054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A"/>
          <w:sz w:val="24"/>
          <w:szCs w:val="24"/>
          <w:lang w:eastAsia="en-US"/>
        </w:rPr>
      </w:pPr>
      <w:r w:rsidRPr="00544C05">
        <w:rPr>
          <w:rFonts w:ascii="Times New Roman" w:hAnsi="Times New Roman"/>
          <w:b/>
          <w:color w:val="00000A"/>
          <w:sz w:val="24"/>
          <w:szCs w:val="24"/>
          <w:lang w:eastAsia="en-US"/>
        </w:rPr>
        <w:t>2.1.</w:t>
      </w:r>
      <w:r w:rsidRPr="00544C05">
        <w:rPr>
          <w:rFonts w:ascii="Times New Roman" w:hAnsi="Times New Roman"/>
          <w:color w:val="00000A"/>
          <w:sz w:val="24"/>
          <w:szCs w:val="24"/>
          <w:lang w:eastAsia="en-US"/>
        </w:rPr>
        <w:t> </w:t>
      </w:r>
      <w:r w:rsidRPr="00544C05">
        <w:rPr>
          <w:rFonts w:ascii="Times New Roman" w:hAnsi="Times New Roman"/>
          <w:b/>
          <w:color w:val="00000A"/>
          <w:sz w:val="24"/>
          <w:szCs w:val="24"/>
          <w:lang w:eastAsia="en-US"/>
        </w:rPr>
        <w:t>Объем учебной дисциплины и виды учебной работы</w:t>
      </w:r>
    </w:p>
    <w:p w:rsidR="00120A42" w:rsidRPr="003126C6" w:rsidRDefault="00120A42" w:rsidP="0054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auto"/>
          <w:sz w:val="24"/>
          <w:szCs w:val="24"/>
          <w:u w:val="single"/>
        </w:rPr>
      </w:pPr>
    </w:p>
    <w:tbl>
      <w:tblPr>
        <w:tblStyle w:val="160"/>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40168D" w:rsidRPr="003126C6"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20A42" w:rsidRPr="00544C05" w:rsidRDefault="002D1A93" w:rsidP="00544C05">
            <w:pPr>
              <w:jc w:val="center"/>
              <w:rPr>
                <w:rFonts w:ascii="Times New Roman" w:hAnsi="Times New Roman"/>
                <w:b/>
                <w:color w:val="auto"/>
                <w:sz w:val="24"/>
                <w:szCs w:val="24"/>
              </w:rPr>
            </w:pPr>
            <w:r w:rsidRPr="00544C05">
              <w:rPr>
                <w:rFonts w:ascii="Times New Roman" w:hAnsi="Times New Roman"/>
                <w:b/>
                <w:color w:val="auto"/>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20A42" w:rsidRPr="00544C05" w:rsidRDefault="002D1A93" w:rsidP="00544C05">
            <w:pPr>
              <w:jc w:val="center"/>
              <w:rPr>
                <w:rFonts w:ascii="Times New Roman" w:hAnsi="Times New Roman"/>
                <w:b/>
                <w:color w:val="auto"/>
                <w:sz w:val="24"/>
                <w:szCs w:val="24"/>
              </w:rPr>
            </w:pPr>
            <w:r w:rsidRPr="00544C05">
              <w:rPr>
                <w:rFonts w:ascii="Times New Roman" w:hAnsi="Times New Roman"/>
                <w:b/>
                <w:color w:val="auto"/>
                <w:sz w:val="24"/>
                <w:szCs w:val="24"/>
              </w:rPr>
              <w:t>Объем в часах</w:t>
            </w:r>
          </w:p>
        </w:tc>
      </w:tr>
      <w:tr w:rsidR="0040168D" w:rsidRPr="003126C6" w:rsidTr="00076360">
        <w:trPr>
          <w:trHeight w:val="274"/>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20A42" w:rsidRPr="00544C05" w:rsidRDefault="002D1A93" w:rsidP="00544C05">
            <w:pPr>
              <w:rPr>
                <w:rFonts w:ascii="Times New Roman" w:hAnsi="Times New Roman"/>
                <w:b/>
                <w:color w:val="auto"/>
                <w:sz w:val="24"/>
                <w:szCs w:val="24"/>
              </w:rPr>
            </w:pPr>
            <w:r w:rsidRPr="00544C05">
              <w:rPr>
                <w:rFonts w:ascii="Times New Roman" w:hAnsi="Times New Roman"/>
                <w:b/>
                <w:color w:val="auto"/>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20A42" w:rsidRPr="00544C05" w:rsidRDefault="0040168D" w:rsidP="00544C05">
            <w:pPr>
              <w:jc w:val="center"/>
              <w:rPr>
                <w:rFonts w:ascii="Times New Roman" w:hAnsi="Times New Roman"/>
                <w:b/>
                <w:color w:val="auto"/>
                <w:sz w:val="24"/>
                <w:szCs w:val="24"/>
              </w:rPr>
            </w:pPr>
            <w:r w:rsidRPr="00544C05">
              <w:rPr>
                <w:rFonts w:ascii="Times New Roman" w:hAnsi="Times New Roman"/>
                <w:b/>
                <w:color w:val="auto"/>
                <w:sz w:val="24"/>
                <w:szCs w:val="24"/>
              </w:rPr>
              <w:t>68</w:t>
            </w:r>
          </w:p>
        </w:tc>
      </w:tr>
      <w:tr w:rsidR="0040168D" w:rsidRPr="003126C6" w:rsidTr="008A53B7">
        <w:trPr>
          <w:trHeight w:val="97"/>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3E7D01" w:rsidRPr="00544C05" w:rsidRDefault="003E7D01" w:rsidP="00544C05">
            <w:pPr>
              <w:rPr>
                <w:rFonts w:ascii="Times New Roman" w:hAnsi="Times New Roman"/>
                <w:b/>
                <w:color w:val="auto"/>
                <w:sz w:val="24"/>
                <w:szCs w:val="24"/>
              </w:rPr>
            </w:pPr>
            <w:r w:rsidRPr="00544C05">
              <w:rPr>
                <w:rFonts w:ascii="Times New Roman" w:hAnsi="Times New Roman"/>
                <w:b/>
                <w:color w:val="auto"/>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E7D01" w:rsidRPr="00544C05" w:rsidRDefault="003E7D01" w:rsidP="00544C05">
            <w:pPr>
              <w:jc w:val="center"/>
              <w:rPr>
                <w:rFonts w:ascii="Times New Roman" w:hAnsi="Times New Roman"/>
                <w:b/>
                <w:color w:val="auto"/>
                <w:sz w:val="24"/>
                <w:szCs w:val="24"/>
              </w:rPr>
            </w:pPr>
          </w:p>
        </w:tc>
      </w:tr>
      <w:tr w:rsidR="0040168D" w:rsidRPr="003126C6" w:rsidTr="008A53B7">
        <w:trPr>
          <w:trHeight w:val="215"/>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120A42" w:rsidRPr="00544C05" w:rsidRDefault="002D1A93" w:rsidP="00544C05">
            <w:pPr>
              <w:rPr>
                <w:rFonts w:ascii="Times New Roman" w:hAnsi="Times New Roman"/>
                <w:b/>
                <w:color w:val="auto"/>
                <w:sz w:val="24"/>
                <w:szCs w:val="24"/>
              </w:rPr>
            </w:pPr>
            <w:r w:rsidRPr="00544C05">
              <w:rPr>
                <w:rFonts w:ascii="Times New Roman" w:hAnsi="Times New Roman"/>
                <w:b/>
                <w:color w:val="auto"/>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20A42" w:rsidRPr="00544C05" w:rsidRDefault="00CC10B5" w:rsidP="00544C05">
            <w:pPr>
              <w:jc w:val="center"/>
              <w:rPr>
                <w:rFonts w:ascii="Times New Roman" w:hAnsi="Times New Roman"/>
                <w:b/>
                <w:color w:val="auto"/>
                <w:sz w:val="24"/>
                <w:szCs w:val="24"/>
                <w:lang w:val="en-US"/>
              </w:rPr>
            </w:pPr>
            <w:r>
              <w:rPr>
                <w:rFonts w:ascii="Times New Roman" w:hAnsi="Times New Roman"/>
                <w:b/>
                <w:color w:val="auto"/>
                <w:sz w:val="24"/>
                <w:szCs w:val="24"/>
              </w:rPr>
              <w:t>64</w:t>
            </w:r>
          </w:p>
        </w:tc>
      </w:tr>
      <w:tr w:rsidR="0040168D" w:rsidRPr="003126C6" w:rsidTr="008A53B7">
        <w:trPr>
          <w:trHeight w:val="219"/>
        </w:trPr>
        <w:tc>
          <w:tcPr>
            <w:tcW w:w="7938" w:type="dxa"/>
            <w:tcBorders>
              <w:top w:val="single" w:sz="6" w:space="0" w:color="000000"/>
              <w:left w:val="single" w:sz="6" w:space="0" w:color="000000"/>
              <w:bottom w:val="single" w:sz="6" w:space="0" w:color="000000"/>
              <w:right w:val="single" w:sz="6" w:space="0" w:color="000000"/>
            </w:tcBorders>
            <w:vAlign w:val="center"/>
          </w:tcPr>
          <w:p w:rsidR="00A72951" w:rsidRPr="00544C05" w:rsidRDefault="00A72951" w:rsidP="00544C05">
            <w:pPr>
              <w:rPr>
                <w:rFonts w:ascii="Times New Roman" w:hAnsi="Times New Roman"/>
                <w:color w:val="auto"/>
                <w:sz w:val="24"/>
                <w:szCs w:val="24"/>
              </w:rPr>
            </w:pPr>
            <w:r w:rsidRPr="00544C05">
              <w:rPr>
                <w:rFonts w:ascii="Times New Roman" w:hAnsi="Times New Roman"/>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A72951" w:rsidRPr="00544C05" w:rsidRDefault="00A72951" w:rsidP="00544C05">
            <w:pPr>
              <w:jc w:val="center"/>
              <w:rPr>
                <w:rFonts w:ascii="Times New Roman" w:hAnsi="Times New Roman"/>
                <w:color w:val="auto"/>
                <w:sz w:val="24"/>
                <w:szCs w:val="24"/>
              </w:rPr>
            </w:pPr>
          </w:p>
        </w:tc>
      </w:tr>
      <w:tr w:rsidR="0040168D" w:rsidRPr="003126C6" w:rsidTr="008A53B7">
        <w:trPr>
          <w:trHeight w:val="209"/>
        </w:trPr>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2D1A93" w:rsidP="00544C05">
            <w:pPr>
              <w:rPr>
                <w:rFonts w:ascii="Times New Roman" w:hAnsi="Times New Roman"/>
                <w:color w:val="auto"/>
                <w:sz w:val="24"/>
                <w:szCs w:val="24"/>
              </w:rPr>
            </w:pPr>
            <w:r w:rsidRPr="00544C05">
              <w:rPr>
                <w:rFonts w:ascii="Times New Roman" w:hAnsi="Times New Roman"/>
                <w:color w:val="auto"/>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CC10B5" w:rsidP="00544C05">
            <w:pPr>
              <w:jc w:val="center"/>
              <w:rPr>
                <w:rFonts w:ascii="Times New Roman" w:hAnsi="Times New Roman"/>
                <w:color w:val="auto"/>
                <w:sz w:val="24"/>
                <w:szCs w:val="24"/>
              </w:rPr>
            </w:pPr>
            <w:r>
              <w:rPr>
                <w:rFonts w:ascii="Times New Roman" w:hAnsi="Times New Roman"/>
                <w:color w:val="auto"/>
                <w:sz w:val="24"/>
                <w:szCs w:val="24"/>
              </w:rPr>
              <w:t>36</w:t>
            </w:r>
          </w:p>
        </w:tc>
      </w:tr>
      <w:tr w:rsidR="0040168D" w:rsidRPr="003126C6" w:rsidTr="008A53B7">
        <w:trPr>
          <w:trHeight w:val="199"/>
        </w:trPr>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2D1A93" w:rsidP="00544C05">
            <w:pPr>
              <w:rPr>
                <w:rFonts w:ascii="Times New Roman" w:hAnsi="Times New Roman"/>
                <w:color w:val="auto"/>
                <w:sz w:val="24"/>
                <w:szCs w:val="24"/>
              </w:rPr>
            </w:pPr>
            <w:r w:rsidRPr="00544C05">
              <w:rPr>
                <w:rFonts w:ascii="Times New Roman" w:hAnsi="Times New Roman"/>
                <w:color w:val="auto"/>
                <w:sz w:val="24"/>
                <w:szCs w:val="24"/>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CC10B5" w:rsidP="00544C05">
            <w:pPr>
              <w:jc w:val="center"/>
              <w:rPr>
                <w:rFonts w:ascii="Times New Roman" w:hAnsi="Times New Roman"/>
                <w:color w:val="auto"/>
                <w:sz w:val="24"/>
                <w:szCs w:val="24"/>
              </w:rPr>
            </w:pPr>
            <w:r>
              <w:rPr>
                <w:rFonts w:ascii="Times New Roman" w:hAnsi="Times New Roman"/>
                <w:color w:val="auto"/>
                <w:sz w:val="24"/>
                <w:szCs w:val="24"/>
              </w:rPr>
              <w:t>28</w:t>
            </w:r>
          </w:p>
        </w:tc>
      </w:tr>
      <w:tr w:rsidR="0040168D" w:rsidRPr="003126C6"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2D1A93" w:rsidP="00544C05">
            <w:pPr>
              <w:rPr>
                <w:rFonts w:ascii="Times New Roman" w:hAnsi="Times New Roman"/>
                <w:b/>
                <w:color w:val="auto"/>
                <w:sz w:val="24"/>
                <w:szCs w:val="24"/>
              </w:rPr>
            </w:pPr>
            <w:r w:rsidRPr="00544C05">
              <w:rPr>
                <w:rFonts w:ascii="Times New Roman" w:hAnsi="Times New Roman"/>
                <w:b/>
                <w:color w:val="auto"/>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CC10B5" w:rsidP="00544C05">
            <w:pPr>
              <w:jc w:val="center"/>
              <w:rPr>
                <w:rFonts w:ascii="Times New Roman" w:hAnsi="Times New Roman"/>
                <w:b/>
                <w:color w:val="auto"/>
                <w:sz w:val="24"/>
                <w:szCs w:val="24"/>
              </w:rPr>
            </w:pPr>
            <w:r>
              <w:rPr>
                <w:rFonts w:ascii="Times New Roman" w:hAnsi="Times New Roman"/>
                <w:b/>
                <w:color w:val="auto"/>
                <w:sz w:val="24"/>
                <w:szCs w:val="24"/>
              </w:rPr>
              <w:t>4</w:t>
            </w:r>
          </w:p>
        </w:tc>
      </w:tr>
      <w:tr w:rsidR="0040168D" w:rsidRPr="003126C6" w:rsidTr="008A53B7">
        <w:trPr>
          <w:trHeight w:val="197"/>
        </w:trPr>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2D1A93" w:rsidP="00544C05">
            <w:pPr>
              <w:rPr>
                <w:rFonts w:ascii="Times New Roman" w:hAnsi="Times New Roman"/>
                <w:color w:val="auto"/>
                <w:sz w:val="24"/>
                <w:szCs w:val="24"/>
              </w:rPr>
            </w:pPr>
            <w:r w:rsidRPr="00544C05">
              <w:rPr>
                <w:rFonts w:ascii="Times New Roman" w:hAnsi="Times New Roman"/>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120A42" w:rsidP="00544C05">
            <w:pPr>
              <w:jc w:val="center"/>
              <w:rPr>
                <w:rFonts w:ascii="Times New Roman" w:hAnsi="Times New Roman"/>
                <w:color w:val="auto"/>
                <w:sz w:val="24"/>
                <w:szCs w:val="24"/>
              </w:rPr>
            </w:pPr>
          </w:p>
        </w:tc>
      </w:tr>
      <w:tr w:rsidR="00CC10B5" w:rsidRPr="003126C6" w:rsidTr="008A53B7">
        <w:trPr>
          <w:trHeight w:val="65"/>
        </w:trPr>
        <w:tc>
          <w:tcPr>
            <w:tcW w:w="7938" w:type="dxa"/>
            <w:tcBorders>
              <w:top w:val="single" w:sz="6" w:space="0" w:color="000000"/>
              <w:left w:val="single" w:sz="6" w:space="0" w:color="000000"/>
              <w:bottom w:val="single" w:sz="6" w:space="0" w:color="000000"/>
              <w:right w:val="single" w:sz="6" w:space="0" w:color="000000"/>
            </w:tcBorders>
            <w:vAlign w:val="center"/>
          </w:tcPr>
          <w:p w:rsidR="00CC10B5" w:rsidRPr="00544C05" w:rsidRDefault="00CC10B5" w:rsidP="00544C05">
            <w:pPr>
              <w:rPr>
                <w:rFonts w:ascii="Times New Roman" w:hAnsi="Times New Roman"/>
                <w:color w:val="auto"/>
                <w:sz w:val="24"/>
                <w:szCs w:val="24"/>
              </w:rPr>
            </w:pPr>
            <w:r w:rsidRPr="00CC10B5">
              <w:rPr>
                <w:rFonts w:ascii="Times New Roman" w:hAnsi="Times New Roman"/>
                <w:color w:val="auto"/>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CC10B5" w:rsidRPr="00544C05" w:rsidRDefault="00CC10B5" w:rsidP="00544C05">
            <w:pPr>
              <w:jc w:val="center"/>
              <w:rPr>
                <w:rFonts w:ascii="Times New Roman" w:hAnsi="Times New Roman"/>
                <w:color w:val="auto"/>
                <w:sz w:val="24"/>
                <w:szCs w:val="24"/>
              </w:rPr>
            </w:pPr>
            <w:r>
              <w:rPr>
                <w:rFonts w:ascii="Times New Roman" w:hAnsi="Times New Roman"/>
                <w:color w:val="auto"/>
                <w:sz w:val="24"/>
                <w:szCs w:val="24"/>
              </w:rPr>
              <w:t>2</w:t>
            </w:r>
          </w:p>
        </w:tc>
      </w:tr>
      <w:tr w:rsidR="0040168D" w:rsidRPr="003126C6" w:rsidTr="008A53B7">
        <w:trPr>
          <w:trHeight w:val="65"/>
        </w:trPr>
        <w:tc>
          <w:tcPr>
            <w:tcW w:w="7938"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2D1A93" w:rsidP="00544C05">
            <w:pPr>
              <w:rPr>
                <w:rFonts w:ascii="Times New Roman" w:hAnsi="Times New Roman"/>
                <w:color w:val="auto"/>
                <w:sz w:val="24"/>
                <w:szCs w:val="24"/>
              </w:rPr>
            </w:pPr>
            <w:r w:rsidRPr="00544C05">
              <w:rPr>
                <w:rFonts w:ascii="Times New Roman" w:hAnsi="Times New Roman"/>
                <w:color w:val="auto"/>
                <w:sz w:val="24"/>
                <w:szCs w:val="24"/>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rsidR="00120A42" w:rsidRPr="00544C05" w:rsidRDefault="00CC10B5" w:rsidP="00544C05">
            <w:pPr>
              <w:jc w:val="center"/>
              <w:rPr>
                <w:rFonts w:ascii="Times New Roman" w:hAnsi="Times New Roman"/>
                <w:color w:val="auto"/>
                <w:sz w:val="24"/>
                <w:szCs w:val="24"/>
              </w:rPr>
            </w:pPr>
            <w:r>
              <w:rPr>
                <w:rFonts w:ascii="Times New Roman" w:hAnsi="Times New Roman"/>
                <w:color w:val="auto"/>
                <w:sz w:val="24"/>
                <w:szCs w:val="24"/>
              </w:rPr>
              <w:t>2</w:t>
            </w:r>
          </w:p>
        </w:tc>
      </w:tr>
      <w:tr w:rsidR="001C430C" w:rsidRPr="003126C6" w:rsidTr="0030722E">
        <w:trPr>
          <w:trHeight w:val="331"/>
        </w:trPr>
        <w:tc>
          <w:tcPr>
            <w:tcW w:w="9781" w:type="dxa"/>
            <w:gridSpan w:val="2"/>
            <w:tcBorders>
              <w:top w:val="single" w:sz="6" w:space="0" w:color="000000"/>
              <w:left w:val="single" w:sz="6" w:space="0" w:color="000000"/>
              <w:bottom w:val="single" w:sz="6" w:space="0" w:color="000000"/>
              <w:right w:val="single" w:sz="6" w:space="0" w:color="000000"/>
            </w:tcBorders>
            <w:vAlign w:val="center"/>
          </w:tcPr>
          <w:p w:rsidR="001C430C" w:rsidRPr="001C430C" w:rsidRDefault="001C430C" w:rsidP="001C430C">
            <w:pPr>
              <w:rPr>
                <w:rFonts w:ascii="Times New Roman" w:hAnsi="Times New Roman"/>
                <w:color w:val="auto"/>
                <w:sz w:val="24"/>
                <w:szCs w:val="24"/>
              </w:rPr>
            </w:pPr>
            <w:r w:rsidRPr="001C430C">
              <w:rPr>
                <w:rFonts w:ascii="Times New Roman" w:hAnsi="Times New Roman"/>
                <w:color w:val="auto"/>
                <w:sz w:val="24"/>
                <w:szCs w:val="24"/>
              </w:rPr>
              <w:t>Промежуточная аттестация – зачет с оценкой во 2 семестре</w:t>
            </w:r>
          </w:p>
        </w:tc>
      </w:tr>
    </w:tbl>
    <w:p w:rsidR="00120A42" w:rsidRPr="0040168D" w:rsidRDefault="00120A42">
      <w:pPr>
        <w:tabs>
          <w:tab w:val="left" w:pos="1185"/>
        </w:tabs>
        <w:spacing w:after="0" w:line="240" w:lineRule="auto"/>
        <w:ind w:left="57" w:right="57"/>
        <w:jc w:val="both"/>
        <w:rPr>
          <w:rFonts w:ascii="OfficinaSansBookC" w:hAnsi="OfficinaSansBookC"/>
          <w:color w:val="auto"/>
          <w:sz w:val="24"/>
        </w:rPr>
      </w:pPr>
    </w:p>
    <w:p w:rsidR="0054086B" w:rsidRPr="0040168D" w:rsidRDefault="0054086B">
      <w:pPr>
        <w:tabs>
          <w:tab w:val="left" w:pos="1185"/>
        </w:tabs>
        <w:spacing w:after="0" w:line="240" w:lineRule="auto"/>
        <w:ind w:left="57" w:right="57"/>
        <w:jc w:val="both"/>
        <w:rPr>
          <w:rFonts w:ascii="OfficinaSansBookC" w:hAnsi="OfficinaSansBookC"/>
          <w:color w:val="auto"/>
          <w:sz w:val="24"/>
        </w:rPr>
      </w:pPr>
    </w:p>
    <w:p w:rsidR="0054086B" w:rsidRPr="0040168D" w:rsidRDefault="0054086B">
      <w:pPr>
        <w:tabs>
          <w:tab w:val="left" w:pos="1185"/>
        </w:tabs>
        <w:spacing w:after="0" w:line="240" w:lineRule="auto"/>
        <w:ind w:left="57" w:right="57"/>
        <w:jc w:val="both"/>
        <w:rPr>
          <w:rFonts w:ascii="OfficinaSansBookC" w:hAnsi="OfficinaSansBookC"/>
          <w:color w:val="auto"/>
          <w:sz w:val="24"/>
        </w:rPr>
      </w:pPr>
    </w:p>
    <w:p w:rsidR="0054086B" w:rsidRPr="0040168D" w:rsidRDefault="0054086B">
      <w:pPr>
        <w:tabs>
          <w:tab w:val="left" w:pos="1185"/>
        </w:tabs>
        <w:spacing w:after="0" w:line="240" w:lineRule="auto"/>
        <w:ind w:left="57" w:right="57"/>
        <w:jc w:val="both"/>
        <w:rPr>
          <w:rFonts w:ascii="OfficinaSansBookC" w:hAnsi="OfficinaSansBookC"/>
          <w:color w:val="auto"/>
          <w:sz w:val="24"/>
        </w:rPr>
      </w:pPr>
    </w:p>
    <w:p w:rsidR="00120A42" w:rsidRPr="0040168D" w:rsidRDefault="00120A42">
      <w:pPr>
        <w:tabs>
          <w:tab w:val="left" w:pos="1185"/>
        </w:tabs>
        <w:spacing w:after="0" w:line="240" w:lineRule="auto"/>
        <w:ind w:left="57" w:right="57"/>
        <w:jc w:val="both"/>
        <w:rPr>
          <w:rFonts w:ascii="OfficinaSansBookC" w:hAnsi="OfficinaSansBookC"/>
          <w:color w:val="auto"/>
          <w:sz w:val="24"/>
        </w:rPr>
      </w:pPr>
    </w:p>
    <w:p w:rsidR="00120A42" w:rsidRPr="0040168D" w:rsidRDefault="00120A42">
      <w:pPr>
        <w:tabs>
          <w:tab w:val="left" w:pos="1185"/>
        </w:tabs>
        <w:spacing w:after="0" w:line="240" w:lineRule="auto"/>
        <w:ind w:left="57" w:right="57"/>
        <w:jc w:val="both"/>
        <w:rPr>
          <w:rFonts w:ascii="OfficinaSansBookC" w:hAnsi="OfficinaSansBookC"/>
          <w:color w:val="auto"/>
          <w:sz w:val="24"/>
        </w:rPr>
      </w:pPr>
    </w:p>
    <w:p w:rsidR="00120A42" w:rsidRPr="0040168D" w:rsidRDefault="00120A42">
      <w:pPr>
        <w:rPr>
          <w:rFonts w:ascii="OfficinaSansBookC" w:hAnsi="OfficinaSansBookC"/>
          <w:color w:val="auto"/>
        </w:rPr>
        <w:sectPr w:rsidR="00120A42" w:rsidRPr="0040168D" w:rsidSect="001B5DA9">
          <w:pgSz w:w="11906" w:h="16838"/>
          <w:pgMar w:top="1134" w:right="850" w:bottom="284" w:left="1701" w:header="708" w:footer="708" w:gutter="0"/>
          <w:cols w:space="720"/>
        </w:sectPr>
      </w:pPr>
    </w:p>
    <w:p w:rsidR="00120A42" w:rsidRPr="008A53B7" w:rsidRDefault="002D1A93" w:rsidP="008A53B7">
      <w:pPr>
        <w:spacing w:after="0" w:line="240" w:lineRule="auto"/>
        <w:rPr>
          <w:rFonts w:ascii="Times New Roman" w:hAnsi="Times New Roman"/>
          <w:b/>
          <w:bCs/>
          <w:color w:val="auto"/>
          <w:sz w:val="24"/>
          <w:szCs w:val="24"/>
        </w:rPr>
      </w:pPr>
      <w:bookmarkStart w:id="6" w:name="_heading=h.4d34og8"/>
      <w:bookmarkEnd w:id="6"/>
      <w:r w:rsidRPr="008A53B7">
        <w:rPr>
          <w:rFonts w:ascii="Times New Roman" w:hAnsi="Times New Roman"/>
          <w:b/>
          <w:bCs/>
          <w:color w:val="auto"/>
          <w:sz w:val="24"/>
          <w:szCs w:val="24"/>
        </w:rPr>
        <w:lastRenderedPageBreak/>
        <w:t>2.2. Тематичес</w:t>
      </w:r>
      <w:r w:rsidR="008A53B7" w:rsidRPr="008A53B7">
        <w:rPr>
          <w:rFonts w:ascii="Times New Roman" w:hAnsi="Times New Roman"/>
          <w:b/>
          <w:bCs/>
          <w:color w:val="auto"/>
          <w:sz w:val="24"/>
          <w:szCs w:val="24"/>
        </w:rPr>
        <w:t>кий план и содержание дисциплины</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9072"/>
        <w:gridCol w:w="1134"/>
        <w:gridCol w:w="1843"/>
      </w:tblGrid>
      <w:tr w:rsidR="00076360" w:rsidRPr="00076360" w:rsidTr="008B5CFC">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Наименование разделов и тем</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Объем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6360" w:rsidRPr="00076360" w:rsidRDefault="00076360"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Формируемые компетенции</w:t>
            </w:r>
          </w:p>
        </w:tc>
      </w:tr>
      <w:tr w:rsidR="00076360" w:rsidRPr="00076360" w:rsidTr="008B5CFC">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6360" w:rsidRPr="00076360" w:rsidRDefault="00076360"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4</w:t>
            </w:r>
          </w:p>
        </w:tc>
      </w:tr>
      <w:tr w:rsidR="00076360" w:rsidRPr="00076360" w:rsidTr="008B5CFC">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076360">
            <w:pPr>
              <w:spacing w:line="240" w:lineRule="auto"/>
              <w:contextualSpacing/>
              <w:rPr>
                <w:rFonts w:ascii="Times New Roman" w:hAnsi="Times New Roman"/>
                <w:b/>
                <w:sz w:val="23"/>
                <w:szCs w:val="23"/>
              </w:rPr>
            </w:pPr>
            <w:r w:rsidRPr="00076360">
              <w:rPr>
                <w:rFonts w:ascii="Times New Roman" w:hAnsi="Times New Roman"/>
                <w:b/>
                <w:sz w:val="23"/>
                <w:szCs w:val="23"/>
              </w:rPr>
              <w:t>Основное содержание</w:t>
            </w:r>
          </w:p>
        </w:tc>
      </w:tr>
      <w:tr w:rsidR="00076360" w:rsidRPr="00076360" w:rsidTr="008B5CFC">
        <w:trPr>
          <w:trHeight w:val="397"/>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076360" w:rsidRDefault="00076360" w:rsidP="00076360">
            <w:pPr>
              <w:spacing w:line="240" w:lineRule="auto"/>
              <w:contextualSpacing/>
              <w:rPr>
                <w:rFonts w:ascii="Times New Roman" w:hAnsi="Times New Roman"/>
                <w:b/>
                <w:sz w:val="23"/>
                <w:szCs w:val="23"/>
              </w:rPr>
            </w:pPr>
            <w:r w:rsidRPr="00076360">
              <w:rPr>
                <w:rFonts w:ascii="Times New Roman" w:hAnsi="Times New Roman"/>
                <w:b/>
                <w:sz w:val="23"/>
                <w:szCs w:val="23"/>
              </w:rPr>
              <w:t xml:space="preserve">Раздел 1. </w:t>
            </w:r>
          </w:p>
          <w:p w:rsidR="00076360" w:rsidRPr="00076360" w:rsidRDefault="00076360" w:rsidP="00076360">
            <w:pPr>
              <w:spacing w:line="240" w:lineRule="auto"/>
              <w:contextualSpacing/>
              <w:rPr>
                <w:rFonts w:ascii="Times New Roman" w:hAnsi="Times New Roman"/>
                <w:i/>
                <w:sz w:val="23"/>
                <w:szCs w:val="23"/>
              </w:rPr>
            </w:pPr>
            <w:r w:rsidRPr="00076360">
              <w:rPr>
                <w:rFonts w:ascii="Times New Roman" w:hAnsi="Times New Roman"/>
                <w:b/>
                <w:sz w:val="23"/>
                <w:szCs w:val="23"/>
              </w:rPr>
              <w:t xml:space="preserve">Безопасное и устойчивое развитие личности, общества, государства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076360">
            <w:pPr>
              <w:spacing w:line="240" w:lineRule="auto"/>
              <w:contextualSpacing/>
              <w:rPr>
                <w:rFonts w:ascii="Times New Roman" w:hAnsi="Times New Roman"/>
                <w:b/>
                <w:sz w:val="23"/>
                <w:szCs w:val="23"/>
                <w:highlight w:val="cyan"/>
              </w:rPr>
            </w:pPr>
          </w:p>
        </w:tc>
      </w:tr>
      <w:tr w:rsidR="00F818CC" w:rsidRPr="00076360" w:rsidTr="00FE0C67">
        <w:trPr>
          <w:trHeight w:val="20"/>
        </w:trPr>
        <w:tc>
          <w:tcPr>
            <w:tcW w:w="2830" w:type="dxa"/>
            <w:vMerge w:val="restart"/>
            <w:tcBorders>
              <w:top w:val="single" w:sz="4" w:space="0" w:color="000000"/>
              <w:left w:val="single" w:sz="4" w:space="0" w:color="000000"/>
              <w:right w:val="single" w:sz="4" w:space="0" w:color="000000"/>
            </w:tcBorders>
            <w:shd w:val="clear" w:color="auto" w:fill="auto"/>
          </w:tcPr>
          <w:p w:rsidR="00F818CC" w:rsidRPr="00076360" w:rsidRDefault="00F818CC"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Тема 1.1.</w:t>
            </w:r>
            <w:r w:rsidRPr="00076360">
              <w:rPr>
                <w:rFonts w:ascii="Times New Roman" w:hAnsi="Times New Roman"/>
                <w:sz w:val="23"/>
                <w:szCs w:val="23"/>
              </w:rPr>
              <w:t xml:space="preserve"> Государственная и общественная безопасность</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818CC" w:rsidRPr="003F0129" w:rsidRDefault="00F818CC" w:rsidP="00076360">
            <w:pPr>
              <w:spacing w:line="240" w:lineRule="auto"/>
              <w:contextualSpacing/>
              <w:rPr>
                <w:rFonts w:ascii="Times New Roman" w:hAnsi="Times New Roman"/>
                <w:b/>
                <w:i/>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8CC" w:rsidRPr="003F0129"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4</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818CC" w:rsidRPr="00076360" w:rsidRDefault="00F818CC" w:rsidP="003F0129">
            <w:pPr>
              <w:spacing w:line="240" w:lineRule="auto"/>
              <w:contextualSpacing/>
              <w:jc w:val="center"/>
              <w:rPr>
                <w:rFonts w:ascii="Times New Roman" w:hAnsi="Times New Roman"/>
                <w:sz w:val="23"/>
                <w:szCs w:val="23"/>
                <w:highlight w:val="cyan"/>
              </w:rPr>
            </w:pPr>
            <w:r w:rsidRPr="00076360">
              <w:rPr>
                <w:rFonts w:ascii="Times New Roman" w:hAnsi="Times New Roman"/>
                <w:sz w:val="23"/>
                <w:szCs w:val="23"/>
              </w:rPr>
              <w:t>ОК 03; ОК 06; ОК 07; ОК 08</w:t>
            </w:r>
          </w:p>
        </w:tc>
      </w:tr>
      <w:tr w:rsidR="00F818CC" w:rsidRPr="00076360" w:rsidTr="00FE0C67">
        <w:trPr>
          <w:trHeight w:val="20"/>
        </w:trPr>
        <w:tc>
          <w:tcPr>
            <w:tcW w:w="2830" w:type="dxa"/>
            <w:vMerge/>
            <w:tcBorders>
              <w:left w:val="single" w:sz="4" w:space="0" w:color="000000"/>
              <w:right w:val="single" w:sz="4" w:space="0" w:color="000000"/>
            </w:tcBorders>
            <w:shd w:val="clear" w:color="auto" w:fill="auto"/>
          </w:tcPr>
          <w:p w:rsidR="00F818CC" w:rsidRPr="00076360" w:rsidRDefault="00F818CC" w:rsidP="00076360">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818CC" w:rsidRPr="003F0129" w:rsidRDefault="00F818CC" w:rsidP="00076360">
            <w:pPr>
              <w:spacing w:line="240" w:lineRule="auto"/>
              <w:contextualSpacing/>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8CC"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818CC" w:rsidRPr="00076360" w:rsidRDefault="00F818CC" w:rsidP="003F0129">
            <w:pPr>
              <w:jc w:val="center"/>
              <w:rPr>
                <w:rFonts w:ascii="Times New Roman" w:hAnsi="Times New Roman"/>
                <w:sz w:val="23"/>
                <w:szCs w:val="23"/>
              </w:rPr>
            </w:pPr>
          </w:p>
        </w:tc>
      </w:tr>
      <w:tr w:rsidR="00F818CC" w:rsidRPr="00076360" w:rsidTr="00FE0C67">
        <w:trPr>
          <w:trHeight w:val="20"/>
        </w:trPr>
        <w:tc>
          <w:tcPr>
            <w:tcW w:w="2830" w:type="dxa"/>
            <w:vMerge/>
            <w:tcBorders>
              <w:left w:val="single" w:sz="4" w:space="0" w:color="000000"/>
              <w:right w:val="single" w:sz="4" w:space="0" w:color="000000"/>
            </w:tcBorders>
            <w:shd w:val="clear" w:color="auto" w:fill="auto"/>
          </w:tcPr>
          <w:p w:rsidR="00F818CC" w:rsidRPr="00076360" w:rsidRDefault="00F818CC" w:rsidP="00076360">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818CC" w:rsidRPr="00076360" w:rsidRDefault="00F818CC" w:rsidP="00076360">
            <w:pPr>
              <w:spacing w:line="240" w:lineRule="auto"/>
              <w:contextualSpacing/>
              <w:jc w:val="both"/>
              <w:rPr>
                <w:rFonts w:ascii="Times New Roman" w:hAnsi="Times New Roman"/>
                <w:sz w:val="23"/>
                <w:szCs w:val="23"/>
              </w:rPr>
            </w:pPr>
            <w:r w:rsidRPr="00076360">
              <w:rPr>
                <w:rFonts w:ascii="Times New Roman" w:hAnsi="Times New Roman"/>
                <w:sz w:val="23"/>
                <w:szCs w:val="23"/>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8CC" w:rsidRPr="00F818CC" w:rsidRDefault="00F818C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818CC" w:rsidRPr="00076360" w:rsidRDefault="00F818CC" w:rsidP="003F0129">
            <w:pPr>
              <w:jc w:val="center"/>
              <w:rPr>
                <w:rFonts w:ascii="Times New Roman" w:hAnsi="Times New Roman"/>
                <w:sz w:val="23"/>
                <w:szCs w:val="23"/>
              </w:rPr>
            </w:pPr>
          </w:p>
        </w:tc>
      </w:tr>
      <w:tr w:rsidR="00F818CC" w:rsidRPr="00076360" w:rsidTr="00FE0C67">
        <w:trPr>
          <w:trHeight w:val="20"/>
        </w:trPr>
        <w:tc>
          <w:tcPr>
            <w:tcW w:w="2830" w:type="dxa"/>
            <w:vMerge/>
            <w:tcBorders>
              <w:left w:val="single" w:sz="4" w:space="0" w:color="000000"/>
              <w:bottom w:val="single" w:sz="4" w:space="0" w:color="000000"/>
              <w:right w:val="single" w:sz="4" w:space="0" w:color="000000"/>
            </w:tcBorders>
            <w:shd w:val="clear" w:color="auto" w:fill="auto"/>
          </w:tcPr>
          <w:p w:rsidR="00F818CC" w:rsidRPr="00076360" w:rsidRDefault="00F818CC" w:rsidP="00076360">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818CC" w:rsidRPr="00076360" w:rsidRDefault="00F818CC" w:rsidP="00076360">
            <w:pPr>
              <w:spacing w:line="240" w:lineRule="auto"/>
              <w:contextualSpacing/>
              <w:jc w:val="both"/>
              <w:rPr>
                <w:rFonts w:ascii="Times New Roman" w:hAnsi="Times New Roman"/>
                <w:sz w:val="23"/>
                <w:szCs w:val="23"/>
              </w:rPr>
            </w:pPr>
            <w:r w:rsidRPr="00F818CC">
              <w:rPr>
                <w:rFonts w:ascii="Times New Roman" w:hAnsi="Times New Roman"/>
                <w:sz w:val="23"/>
                <w:szCs w:val="23"/>
              </w:rPr>
              <w:t>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818CC" w:rsidRPr="00F818CC" w:rsidRDefault="00F818C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18CC" w:rsidRPr="00076360" w:rsidRDefault="00F818CC" w:rsidP="003F0129">
            <w:pPr>
              <w:jc w:val="center"/>
              <w:rPr>
                <w:rFonts w:ascii="Times New Roman" w:hAnsi="Times New Roman"/>
                <w:sz w:val="23"/>
                <w:szCs w:val="23"/>
              </w:rPr>
            </w:pPr>
          </w:p>
        </w:tc>
      </w:tr>
      <w:tr w:rsidR="00076360" w:rsidRPr="00076360" w:rsidTr="008B5CFC">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Default="00076360" w:rsidP="00076360">
            <w:pPr>
              <w:spacing w:line="240" w:lineRule="auto"/>
              <w:contextualSpacing/>
              <w:jc w:val="center"/>
              <w:rPr>
                <w:rFonts w:ascii="Times New Roman" w:hAnsi="Times New Roman"/>
                <w:sz w:val="23"/>
                <w:szCs w:val="23"/>
              </w:rPr>
            </w:pPr>
            <w:r w:rsidRPr="00076360">
              <w:rPr>
                <w:rFonts w:ascii="Times New Roman" w:hAnsi="Times New Roman"/>
                <w:b/>
                <w:sz w:val="23"/>
                <w:szCs w:val="23"/>
              </w:rPr>
              <w:t>Тема 1.2.</w:t>
            </w:r>
            <w:r w:rsidRPr="00076360">
              <w:rPr>
                <w:rFonts w:ascii="Times New Roman" w:hAnsi="Times New Roman"/>
                <w:sz w:val="23"/>
                <w:szCs w:val="23"/>
              </w:rPr>
              <w:t xml:space="preserve"> </w:t>
            </w:r>
          </w:p>
          <w:p w:rsidR="00076360" w:rsidRPr="00076360" w:rsidRDefault="00076360" w:rsidP="00076360">
            <w:pPr>
              <w:spacing w:line="240" w:lineRule="auto"/>
              <w:contextualSpacing/>
              <w:jc w:val="center"/>
              <w:rPr>
                <w:rFonts w:ascii="Times New Roman" w:hAnsi="Times New Roman"/>
                <w:sz w:val="23"/>
                <w:szCs w:val="23"/>
              </w:rPr>
            </w:pPr>
            <w:r w:rsidRPr="00076360">
              <w:rPr>
                <w:rFonts w:ascii="Times New Roman" w:hAnsi="Times New Roman"/>
                <w:sz w:val="23"/>
                <w:szCs w:val="23"/>
              </w:rPr>
              <w:t>Роль личности, общества и государства в предупреждении и ликвидации чрезвычайных ситуаций</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01; ОК 03; ОК 06</w:t>
            </w: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both"/>
              <w:rPr>
                <w:rFonts w:ascii="Times New Roman" w:hAnsi="Times New Roman"/>
                <w:b/>
                <w:sz w:val="23"/>
                <w:szCs w:val="23"/>
              </w:rPr>
            </w:pPr>
            <w:r w:rsidRPr="00E62A1D">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jc w:val="both"/>
              <w:rPr>
                <w:rFonts w:ascii="Times New Roman" w:hAnsi="Times New Roman"/>
                <w:sz w:val="23"/>
                <w:szCs w:val="23"/>
              </w:rPr>
            </w:pPr>
            <w:r w:rsidRPr="00076360">
              <w:rPr>
                <w:rFonts w:ascii="Times New Roman" w:hAnsi="Times New Roman"/>
                <w:sz w:val="23"/>
                <w:szCs w:val="23"/>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69"/>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8B5CFC" w:rsidRDefault="00076360" w:rsidP="008B5CFC">
            <w:pPr>
              <w:spacing w:after="0" w:line="240" w:lineRule="auto"/>
              <w:rPr>
                <w:rFonts w:ascii="Times New Roman" w:hAnsi="Times New Roman"/>
                <w:b/>
                <w:sz w:val="23"/>
                <w:szCs w:val="23"/>
              </w:rPr>
            </w:pPr>
            <w:r w:rsidRPr="00076360">
              <w:rPr>
                <w:rFonts w:ascii="Times New Roman" w:hAnsi="Times New Roman"/>
                <w:b/>
                <w:sz w:val="23"/>
                <w:szCs w:val="23"/>
              </w:rPr>
              <w:t xml:space="preserve">Раздел 2. </w:t>
            </w:r>
            <w:r w:rsidR="008B5CFC">
              <w:rPr>
                <w:rFonts w:ascii="Times New Roman" w:hAnsi="Times New Roman"/>
                <w:b/>
                <w:sz w:val="23"/>
                <w:szCs w:val="23"/>
              </w:rPr>
              <w:t xml:space="preserve"> </w:t>
            </w:r>
          </w:p>
          <w:p w:rsidR="00076360" w:rsidRPr="008B5CFC" w:rsidRDefault="00076360" w:rsidP="008B5CFC">
            <w:pPr>
              <w:spacing w:after="0" w:line="240" w:lineRule="auto"/>
              <w:rPr>
                <w:rFonts w:ascii="Times New Roman" w:hAnsi="Times New Roman"/>
                <w:b/>
                <w:sz w:val="23"/>
                <w:szCs w:val="23"/>
              </w:rPr>
            </w:pPr>
            <w:r w:rsidRPr="00076360">
              <w:rPr>
                <w:rFonts w:ascii="Times New Roman" w:hAnsi="Times New Roman"/>
                <w:b/>
                <w:sz w:val="23"/>
                <w:szCs w:val="23"/>
              </w:rPr>
              <w:t>Культура безопасности жизнедеятельности в современном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8B5CFC">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sz w:val="23"/>
                <w:szCs w:val="23"/>
              </w:rPr>
            </w:pPr>
          </w:p>
        </w:tc>
      </w:tr>
      <w:tr w:rsidR="00076360" w:rsidRPr="00076360" w:rsidTr="003F0129">
        <w:trPr>
          <w:trHeight w:val="2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6360" w:rsidRDefault="00076360" w:rsidP="00076360">
            <w:pPr>
              <w:spacing w:line="240" w:lineRule="auto"/>
              <w:contextualSpacing/>
              <w:jc w:val="center"/>
              <w:rPr>
                <w:rFonts w:ascii="Times New Roman" w:hAnsi="Times New Roman"/>
                <w:sz w:val="23"/>
                <w:szCs w:val="23"/>
              </w:rPr>
            </w:pPr>
            <w:r w:rsidRPr="00076360">
              <w:rPr>
                <w:rFonts w:ascii="Times New Roman" w:hAnsi="Times New Roman"/>
                <w:b/>
                <w:sz w:val="23"/>
                <w:szCs w:val="23"/>
              </w:rPr>
              <w:t>Тема 2.1.</w:t>
            </w:r>
            <w:r w:rsidRPr="00076360">
              <w:rPr>
                <w:rFonts w:ascii="Times New Roman" w:hAnsi="Times New Roman"/>
                <w:sz w:val="23"/>
                <w:szCs w:val="23"/>
              </w:rPr>
              <w:t xml:space="preserve"> </w:t>
            </w:r>
          </w:p>
          <w:p w:rsidR="00076360" w:rsidRPr="00076360" w:rsidRDefault="00076360" w:rsidP="00076360">
            <w:pPr>
              <w:spacing w:line="240" w:lineRule="auto"/>
              <w:contextualSpacing/>
              <w:jc w:val="center"/>
              <w:rPr>
                <w:rFonts w:ascii="Times New Roman" w:hAnsi="Times New Roman"/>
                <w:sz w:val="23"/>
                <w:szCs w:val="23"/>
              </w:rPr>
            </w:pPr>
            <w:r w:rsidRPr="00076360">
              <w:rPr>
                <w:rFonts w:ascii="Times New Roman" w:hAnsi="Times New Roman"/>
                <w:sz w:val="23"/>
                <w:szCs w:val="23"/>
              </w:rPr>
              <w:t>Современные представления о культуре безопасности</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3F0129">
            <w:pPr>
              <w:spacing w:after="0" w:line="240" w:lineRule="auto"/>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3F0129">
            <w:pPr>
              <w:spacing w:after="0"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i/>
                <w:sz w:val="23"/>
                <w:szCs w:val="23"/>
              </w:rPr>
            </w:pPr>
            <w:r w:rsidRPr="00076360">
              <w:rPr>
                <w:rFonts w:ascii="Times New Roman" w:hAnsi="Times New Roman"/>
                <w:sz w:val="23"/>
                <w:szCs w:val="23"/>
              </w:rPr>
              <w:t>ОК 03; ОК 04; ОК 06; ОК 07</w:t>
            </w: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3F0129" w:rsidP="00076360">
            <w:pPr>
              <w:spacing w:line="240" w:lineRule="auto"/>
              <w:contextualSpacing/>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contextualSpacing/>
              <w:jc w:val="both"/>
              <w:rPr>
                <w:rFonts w:ascii="Times New Roman" w:hAnsi="Times New Roman"/>
                <w:sz w:val="23"/>
                <w:szCs w:val="23"/>
              </w:rPr>
            </w:pPr>
            <w:r w:rsidRPr="00076360">
              <w:rPr>
                <w:rFonts w:ascii="Times New Roman" w:hAnsi="Times New Roman"/>
                <w:sz w:val="23"/>
                <w:szCs w:val="23"/>
              </w:rPr>
              <w:t xml:space="preserve">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w:t>
            </w:r>
            <w:r w:rsidRPr="00076360">
              <w:rPr>
                <w:rFonts w:ascii="Times New Roman" w:hAnsi="Times New Roman"/>
                <w:sz w:val="23"/>
                <w:szCs w:val="23"/>
              </w:rPr>
              <w:lastRenderedPageBreak/>
              <w:t>уровнях взаимодействия человека и окружающей среды. Понятие «виктимность», «виктимное поведение», «безопасное поведение».</w:t>
            </w:r>
          </w:p>
          <w:p w:rsidR="00076360" w:rsidRPr="00076360" w:rsidRDefault="00076360" w:rsidP="00076360">
            <w:pPr>
              <w:spacing w:line="240" w:lineRule="auto"/>
              <w:contextualSpacing/>
              <w:jc w:val="both"/>
              <w:rPr>
                <w:rFonts w:ascii="Times New Roman" w:hAnsi="Times New Roman"/>
                <w:sz w:val="23"/>
                <w:szCs w:val="23"/>
              </w:rPr>
            </w:pPr>
            <w:r w:rsidRPr="00076360">
              <w:rPr>
                <w:rFonts w:ascii="Times New Roman" w:hAnsi="Times New Roman"/>
                <w:sz w:val="23"/>
                <w:szCs w:val="23"/>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lastRenderedPageBreak/>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420"/>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8B5CFC" w:rsidRDefault="00076360" w:rsidP="00076360">
            <w:pPr>
              <w:spacing w:line="240" w:lineRule="auto"/>
              <w:contextualSpacing/>
              <w:jc w:val="both"/>
              <w:rPr>
                <w:rFonts w:ascii="Times New Roman" w:hAnsi="Times New Roman"/>
                <w:b/>
                <w:sz w:val="23"/>
                <w:szCs w:val="23"/>
              </w:rPr>
            </w:pPr>
            <w:r w:rsidRPr="00076360">
              <w:rPr>
                <w:rFonts w:ascii="Times New Roman" w:hAnsi="Times New Roman"/>
                <w:b/>
                <w:sz w:val="23"/>
                <w:szCs w:val="23"/>
              </w:rPr>
              <w:lastRenderedPageBreak/>
              <w:t xml:space="preserve">Раздел 3. </w:t>
            </w:r>
          </w:p>
          <w:p w:rsidR="00076360" w:rsidRPr="00076360" w:rsidRDefault="00076360" w:rsidP="00076360">
            <w:pPr>
              <w:spacing w:line="240" w:lineRule="auto"/>
              <w:contextualSpacing/>
              <w:jc w:val="both"/>
              <w:rPr>
                <w:rFonts w:ascii="Times New Roman" w:hAnsi="Times New Roman"/>
                <w:b/>
                <w:i/>
                <w:sz w:val="23"/>
                <w:szCs w:val="23"/>
              </w:rPr>
            </w:pPr>
            <w:r w:rsidRPr="00076360">
              <w:rPr>
                <w:rFonts w:ascii="Times New Roman" w:hAnsi="Times New Roman"/>
                <w:b/>
                <w:sz w:val="23"/>
                <w:szCs w:val="23"/>
              </w:rPr>
              <w:t>Безопасность в быту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sz w:val="23"/>
                <w:szCs w:val="23"/>
                <w:highlight w:val="cyan"/>
              </w:rPr>
            </w:pPr>
          </w:p>
        </w:tc>
      </w:tr>
      <w:tr w:rsidR="005026FC" w:rsidRPr="00076360" w:rsidTr="00E540E7">
        <w:trPr>
          <w:trHeight w:val="298"/>
        </w:trPr>
        <w:tc>
          <w:tcPr>
            <w:tcW w:w="2830" w:type="dxa"/>
            <w:vMerge w:val="restart"/>
            <w:tcBorders>
              <w:top w:val="single" w:sz="4" w:space="0" w:color="000000"/>
              <w:left w:val="single" w:sz="4" w:space="0" w:color="000000"/>
              <w:right w:val="single" w:sz="4" w:space="0" w:color="000000"/>
            </w:tcBorders>
            <w:shd w:val="clear" w:color="auto" w:fill="auto"/>
          </w:tcPr>
          <w:p w:rsidR="005026FC" w:rsidRPr="008B5CFC" w:rsidRDefault="005026FC"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3.1. </w:t>
            </w:r>
          </w:p>
          <w:p w:rsidR="005026FC" w:rsidRPr="00076360" w:rsidRDefault="005026FC"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Источники опасности в быту. Профилактика и первая помощь при отравлениях и травмах</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5026FC" w:rsidRPr="003F0129" w:rsidRDefault="005026FC" w:rsidP="003F0129">
            <w:pPr>
              <w:spacing w:after="0" w:line="240" w:lineRule="auto"/>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26FC" w:rsidRPr="003F0129" w:rsidRDefault="005026FC" w:rsidP="003F0129">
            <w:pPr>
              <w:spacing w:after="0"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5026FC" w:rsidRPr="00076360" w:rsidRDefault="005026FC"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06; ОК 07</w:t>
            </w:r>
          </w:p>
        </w:tc>
      </w:tr>
      <w:tr w:rsidR="005026FC" w:rsidRPr="00076360" w:rsidTr="00E540E7">
        <w:trPr>
          <w:trHeight w:val="20"/>
        </w:trPr>
        <w:tc>
          <w:tcPr>
            <w:tcW w:w="2830" w:type="dxa"/>
            <w:vMerge/>
            <w:tcBorders>
              <w:left w:val="single" w:sz="4" w:space="0" w:color="000000"/>
              <w:right w:val="single" w:sz="4" w:space="0" w:color="000000"/>
            </w:tcBorders>
            <w:shd w:val="clear" w:color="auto" w:fill="auto"/>
          </w:tcPr>
          <w:p w:rsidR="005026FC" w:rsidRPr="00076360" w:rsidRDefault="005026FC"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5026FC" w:rsidRPr="003F0129" w:rsidRDefault="005026FC" w:rsidP="00076360">
            <w:pPr>
              <w:spacing w:line="240" w:lineRule="auto"/>
              <w:contextualSpacing/>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26FC"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left w:val="single" w:sz="4" w:space="0" w:color="000000"/>
              <w:right w:val="single" w:sz="4" w:space="0" w:color="000000"/>
            </w:tcBorders>
            <w:shd w:val="clear" w:color="auto" w:fill="FFFFFF" w:themeFill="background1"/>
          </w:tcPr>
          <w:p w:rsidR="005026FC" w:rsidRPr="00076360" w:rsidRDefault="005026FC" w:rsidP="003F0129">
            <w:pPr>
              <w:jc w:val="center"/>
              <w:rPr>
                <w:rFonts w:ascii="Times New Roman" w:hAnsi="Times New Roman"/>
                <w:sz w:val="23"/>
                <w:szCs w:val="23"/>
              </w:rPr>
            </w:pPr>
          </w:p>
        </w:tc>
      </w:tr>
      <w:tr w:rsidR="004F57FE" w:rsidRPr="00076360" w:rsidTr="00345CCB">
        <w:trPr>
          <w:trHeight w:val="1674"/>
        </w:trPr>
        <w:tc>
          <w:tcPr>
            <w:tcW w:w="2830" w:type="dxa"/>
            <w:vMerge/>
            <w:tcBorders>
              <w:left w:val="single" w:sz="4" w:space="0" w:color="000000"/>
              <w:right w:val="single" w:sz="4" w:space="0" w:color="000000"/>
            </w:tcBorders>
            <w:shd w:val="clear" w:color="auto" w:fill="auto"/>
          </w:tcPr>
          <w:p w:rsidR="004F57FE" w:rsidRPr="00076360" w:rsidRDefault="004F57FE" w:rsidP="008B5CFC">
            <w:pPr>
              <w:jc w:val="center"/>
              <w:rPr>
                <w:rFonts w:ascii="Times New Roman" w:hAnsi="Times New Roman"/>
                <w:sz w:val="23"/>
                <w:szCs w:val="23"/>
              </w:rPr>
            </w:pPr>
          </w:p>
        </w:tc>
        <w:tc>
          <w:tcPr>
            <w:tcW w:w="9072" w:type="dxa"/>
            <w:tcBorders>
              <w:top w:val="single" w:sz="4" w:space="0" w:color="000000"/>
              <w:left w:val="single" w:sz="4" w:space="0" w:color="000000"/>
              <w:right w:val="single" w:sz="4" w:space="0" w:color="000000"/>
            </w:tcBorders>
            <w:shd w:val="clear" w:color="auto" w:fill="auto"/>
          </w:tcPr>
          <w:p w:rsidR="004F57FE" w:rsidRPr="00076360" w:rsidRDefault="004F57FE" w:rsidP="005026FC">
            <w:pPr>
              <w:spacing w:after="0" w:line="240" w:lineRule="auto"/>
              <w:jc w:val="both"/>
              <w:rPr>
                <w:rFonts w:ascii="Times New Roman" w:hAnsi="Times New Roman"/>
                <w:sz w:val="23"/>
                <w:szCs w:val="23"/>
              </w:rPr>
            </w:pPr>
            <w:r w:rsidRPr="00076360">
              <w:rPr>
                <w:rFonts w:ascii="Times New Roman" w:hAnsi="Times New Roman"/>
                <w:sz w:val="23"/>
                <w:szCs w:val="23"/>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w:t>
            </w:r>
          </w:p>
          <w:p w:rsidR="004F57FE" w:rsidRPr="00076360" w:rsidRDefault="004F57FE" w:rsidP="005026FC">
            <w:pPr>
              <w:spacing w:after="0" w:line="240" w:lineRule="auto"/>
              <w:jc w:val="both"/>
              <w:rPr>
                <w:rFonts w:ascii="Times New Roman" w:hAnsi="Times New Roman"/>
                <w:sz w:val="23"/>
                <w:szCs w:val="23"/>
              </w:rPr>
            </w:pPr>
            <w:r w:rsidRPr="005026FC">
              <w:rPr>
                <w:rFonts w:ascii="Times New Roman" w:hAnsi="Times New Roman"/>
                <w:sz w:val="23"/>
                <w:szCs w:val="23"/>
              </w:rP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1134" w:type="dxa"/>
            <w:tcBorders>
              <w:top w:val="single" w:sz="4" w:space="0" w:color="000000"/>
              <w:left w:val="single" w:sz="4" w:space="0" w:color="000000"/>
              <w:right w:val="single" w:sz="4" w:space="0" w:color="000000"/>
            </w:tcBorders>
            <w:shd w:val="clear" w:color="auto" w:fill="auto"/>
            <w:vAlign w:val="center"/>
          </w:tcPr>
          <w:p w:rsidR="004F57FE" w:rsidRPr="005026FC" w:rsidRDefault="004F57FE" w:rsidP="005026FC">
            <w:pPr>
              <w:spacing w:after="0"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left w:val="single" w:sz="4" w:space="0" w:color="000000"/>
              <w:right w:val="single" w:sz="4" w:space="0" w:color="000000"/>
            </w:tcBorders>
            <w:shd w:val="clear" w:color="auto" w:fill="FFFFFF" w:themeFill="background1"/>
          </w:tcPr>
          <w:p w:rsidR="004F57FE" w:rsidRPr="00076360" w:rsidRDefault="004F57FE" w:rsidP="003F0129">
            <w:pPr>
              <w:jc w:val="center"/>
              <w:rPr>
                <w:rFonts w:ascii="Times New Roman" w:hAnsi="Times New Roman"/>
                <w:sz w:val="23"/>
                <w:szCs w:val="23"/>
              </w:rPr>
            </w:pPr>
          </w:p>
        </w:tc>
      </w:tr>
      <w:tr w:rsidR="00076360" w:rsidRPr="00076360" w:rsidTr="003F0129">
        <w:trPr>
          <w:trHeight w:val="28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3.2.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Пожарная безопасность в быту</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07</w:t>
            </w: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E62A1D">
        <w:trPr>
          <w:trHeight w:val="33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E62A1D" w:rsidP="00076360">
            <w:pPr>
              <w:jc w:val="both"/>
              <w:rPr>
                <w:rFonts w:ascii="Times New Roman" w:hAnsi="Times New Roman"/>
                <w:sz w:val="23"/>
                <w:szCs w:val="23"/>
              </w:rPr>
            </w:pPr>
            <w:r w:rsidRPr="00E62A1D">
              <w:rPr>
                <w:rFonts w:ascii="Times New Roman" w:hAnsi="Times New Roman"/>
                <w:sz w:val="23"/>
                <w:szCs w:val="23"/>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w:t>
            </w:r>
            <w:r w:rsidR="00076360" w:rsidRPr="00076360">
              <w:rPr>
                <w:rFonts w:ascii="Times New Roman" w:hAnsi="Times New Roman"/>
                <w:sz w:val="23"/>
                <w:szCs w:val="23"/>
              </w:rPr>
              <w:t>Порядок проведения сердечно-легочной реанимации. Первая помощь при ожогах.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3.3.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Безопасное поведение в местах общего пользования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i/>
                <w:sz w:val="23"/>
                <w:szCs w:val="23"/>
              </w:rPr>
            </w:pPr>
            <w:r w:rsidRPr="00076360">
              <w:rPr>
                <w:rFonts w:ascii="Times New Roman" w:hAnsi="Times New Roman"/>
                <w:sz w:val="23"/>
                <w:szCs w:val="23"/>
              </w:rPr>
              <w:t>ОК 01; ОК 04</w:t>
            </w: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E62A1D" w:rsidP="0007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3"/>
                <w:szCs w:val="23"/>
              </w:rPr>
            </w:pPr>
            <w:r w:rsidRPr="00E62A1D">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3"/>
                <w:szCs w:val="23"/>
              </w:rPr>
            </w:pPr>
            <w:r w:rsidRPr="00076360">
              <w:rPr>
                <w:rFonts w:ascii="Times New Roman" w:hAnsi="Times New Roman"/>
                <w:sz w:val="23"/>
                <w:szCs w:val="23"/>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8B5CFC" w:rsidRDefault="00076360" w:rsidP="0007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3"/>
                <w:szCs w:val="23"/>
              </w:rPr>
            </w:pPr>
            <w:r w:rsidRPr="00076360">
              <w:rPr>
                <w:rFonts w:ascii="Times New Roman" w:hAnsi="Times New Roman"/>
                <w:b/>
                <w:sz w:val="23"/>
                <w:szCs w:val="23"/>
              </w:rPr>
              <w:t xml:space="preserve">Раздел 4. </w:t>
            </w:r>
          </w:p>
          <w:p w:rsidR="00076360" w:rsidRPr="00076360" w:rsidRDefault="00076360" w:rsidP="0007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3"/>
                <w:szCs w:val="23"/>
              </w:rPr>
            </w:pPr>
            <w:r w:rsidRPr="00076360">
              <w:rPr>
                <w:rFonts w:ascii="Times New Roman" w:hAnsi="Times New Roman"/>
                <w:b/>
                <w:sz w:val="23"/>
                <w:szCs w:val="23"/>
              </w:rPr>
              <w:t xml:space="preserve">Безопасность на транспорте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i/>
                <w:sz w:val="23"/>
                <w:szCs w:val="23"/>
                <w:highlight w:val="cyan"/>
              </w:rPr>
            </w:pPr>
          </w:p>
        </w:tc>
      </w:tr>
      <w:tr w:rsidR="00076360" w:rsidRPr="00076360" w:rsidTr="003F0129">
        <w:trPr>
          <w:trHeight w:val="25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4.1.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lastRenderedPageBreak/>
              <w:t>Безопасность дорожного движения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i/>
                <w:sz w:val="23"/>
                <w:szCs w:val="23"/>
                <w:highlight w:val="cyan"/>
              </w:rPr>
            </w:pPr>
            <w:r w:rsidRPr="00076360">
              <w:rPr>
                <w:rFonts w:ascii="Times New Roman" w:hAnsi="Times New Roman"/>
                <w:sz w:val="23"/>
                <w:szCs w:val="23"/>
              </w:rPr>
              <w:t xml:space="preserve">ОК 01; ОК 06; </w:t>
            </w:r>
            <w:r w:rsidRPr="00076360">
              <w:rPr>
                <w:rFonts w:ascii="Times New Roman" w:hAnsi="Times New Roman"/>
                <w:sz w:val="23"/>
                <w:szCs w:val="23"/>
              </w:rPr>
              <w:lastRenderedPageBreak/>
              <w:t>ОК 07</w:t>
            </w:r>
          </w:p>
        </w:tc>
      </w:tr>
      <w:tr w:rsidR="00076360" w:rsidRPr="00076360" w:rsidTr="008B5CFC">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E62A1D" w:rsidP="00076360">
            <w:pPr>
              <w:spacing w:line="240" w:lineRule="auto"/>
              <w:contextualSpacing/>
              <w:rPr>
                <w:rFonts w:ascii="Times New Roman" w:hAnsi="Times New Roman"/>
                <w:b/>
                <w:sz w:val="23"/>
                <w:szCs w:val="23"/>
              </w:rPr>
            </w:pPr>
            <w:r w:rsidRPr="00E62A1D">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jc w:val="both"/>
              <w:rPr>
                <w:rFonts w:ascii="Times New Roman" w:hAnsi="Times New Roman"/>
                <w:sz w:val="23"/>
                <w:szCs w:val="23"/>
              </w:rPr>
            </w:pPr>
            <w:r w:rsidRPr="00076360">
              <w:rPr>
                <w:rFonts w:ascii="Times New Roman" w:hAnsi="Times New Roman"/>
                <w:sz w:val="23"/>
                <w:szCs w:val="23"/>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4.2.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Правила безопасного поведения на разных видах транспорта</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highlight w:val="cyan"/>
              </w:rPr>
            </w:pPr>
            <w:r w:rsidRPr="00076360">
              <w:rPr>
                <w:rFonts w:ascii="Times New Roman" w:hAnsi="Times New Roman"/>
                <w:sz w:val="23"/>
                <w:szCs w:val="23"/>
              </w:rPr>
              <w:t>ОК 04; ОК 07</w:t>
            </w: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8B5CFC" w:rsidRDefault="00076360" w:rsidP="00076360">
            <w:pPr>
              <w:spacing w:line="240" w:lineRule="auto"/>
              <w:contextualSpacing/>
              <w:rPr>
                <w:rFonts w:ascii="Times New Roman" w:hAnsi="Times New Roman"/>
                <w:b/>
                <w:sz w:val="23"/>
                <w:szCs w:val="23"/>
              </w:rPr>
            </w:pPr>
            <w:r w:rsidRPr="00076360">
              <w:rPr>
                <w:rFonts w:ascii="Times New Roman" w:hAnsi="Times New Roman"/>
                <w:b/>
                <w:sz w:val="23"/>
                <w:szCs w:val="23"/>
              </w:rPr>
              <w:t xml:space="preserve">Раздел 5. </w:t>
            </w:r>
          </w:p>
          <w:p w:rsidR="00076360" w:rsidRPr="00076360" w:rsidRDefault="00076360" w:rsidP="00076360">
            <w:pPr>
              <w:spacing w:line="240" w:lineRule="auto"/>
              <w:contextualSpacing/>
              <w:rPr>
                <w:rFonts w:ascii="Times New Roman" w:hAnsi="Times New Roman"/>
                <w:sz w:val="23"/>
                <w:szCs w:val="23"/>
              </w:rPr>
            </w:pPr>
            <w:r w:rsidRPr="00076360">
              <w:rPr>
                <w:rFonts w:ascii="Times New Roman" w:hAnsi="Times New Roman"/>
                <w:b/>
                <w:sz w:val="23"/>
                <w:szCs w:val="23"/>
              </w:rPr>
              <w:t xml:space="preserve">Безопасность в общественных местах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sz w:val="23"/>
                <w:szCs w:val="23"/>
                <w:highlight w:val="cyan"/>
              </w:rPr>
            </w:pPr>
          </w:p>
        </w:tc>
      </w:tr>
      <w:tr w:rsidR="00076360" w:rsidRPr="00076360" w:rsidTr="008B5CFC">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Тема 5.1.</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 xml:space="preserve"> Опасности социально-психологического характера</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04; ОК 06</w:t>
            </w: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5.2.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 xml:space="preserve">Действия при угрозе или совершении </w:t>
            </w:r>
            <w:r w:rsidRPr="00076360">
              <w:rPr>
                <w:rFonts w:ascii="Times New Roman" w:hAnsi="Times New Roman"/>
                <w:sz w:val="23"/>
                <w:szCs w:val="23"/>
              </w:rPr>
              <w:lastRenderedPageBreak/>
              <w:t>террористического акта, пожара в общественных местах, обрушении конструкций</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i/>
                <w:sz w:val="23"/>
                <w:szCs w:val="23"/>
              </w:rPr>
            </w:pPr>
            <w:r w:rsidRPr="003F0129">
              <w:rPr>
                <w:rFonts w:ascii="Times New Roman" w:hAnsi="Times New Roman"/>
                <w:b/>
                <w:sz w:val="23"/>
                <w:szCs w:val="23"/>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highlight w:val="cyan"/>
              </w:rPr>
            </w:pP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03; ОК 06</w:t>
            </w:r>
          </w:p>
        </w:tc>
      </w:tr>
      <w:tr w:rsidR="00076360" w:rsidRPr="00076360" w:rsidTr="008B5CFC">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 xml:space="preserve">Меры безопасности и порядок поведения при угрозе, в условиях совершения </w:t>
            </w:r>
            <w:r w:rsidRPr="00076360">
              <w:rPr>
                <w:rFonts w:ascii="Times New Roman" w:hAnsi="Times New Roman"/>
                <w:sz w:val="23"/>
                <w:szCs w:val="23"/>
              </w:rPr>
              <w:lastRenderedPageBreak/>
              <w:t>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 xml:space="preserve">Меры безопасности и порядок действий при угрозе обрушения зданий и отдельных конструкций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lastRenderedPageBreak/>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354"/>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8B5CFC" w:rsidRDefault="00076360" w:rsidP="00076360">
            <w:pPr>
              <w:spacing w:after="0" w:line="240" w:lineRule="auto"/>
              <w:contextualSpacing/>
              <w:jc w:val="both"/>
              <w:rPr>
                <w:rFonts w:ascii="Times New Roman" w:hAnsi="Times New Roman"/>
                <w:b/>
                <w:sz w:val="23"/>
                <w:szCs w:val="23"/>
              </w:rPr>
            </w:pPr>
            <w:r w:rsidRPr="00076360">
              <w:rPr>
                <w:rFonts w:ascii="Times New Roman" w:hAnsi="Times New Roman"/>
                <w:b/>
                <w:sz w:val="23"/>
                <w:szCs w:val="23"/>
              </w:rPr>
              <w:lastRenderedPageBreak/>
              <w:t xml:space="preserve">Раздел 6. </w:t>
            </w:r>
          </w:p>
          <w:p w:rsidR="00076360" w:rsidRPr="00076360" w:rsidRDefault="00076360" w:rsidP="00076360">
            <w:pPr>
              <w:spacing w:after="0" w:line="240" w:lineRule="auto"/>
              <w:contextualSpacing/>
              <w:jc w:val="both"/>
              <w:rPr>
                <w:rFonts w:ascii="Times New Roman" w:hAnsi="Times New Roman"/>
                <w:sz w:val="23"/>
                <w:szCs w:val="23"/>
              </w:rPr>
            </w:pPr>
            <w:r w:rsidRPr="00076360">
              <w:rPr>
                <w:rFonts w:ascii="Times New Roman" w:hAnsi="Times New Roman"/>
                <w:b/>
                <w:sz w:val="23"/>
                <w:szCs w:val="23"/>
              </w:rPr>
              <w:t xml:space="preserve">Безопасность в природной среде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i/>
                <w:sz w:val="23"/>
                <w:szCs w:val="23"/>
                <w:highlight w:val="cyan"/>
              </w:rPr>
            </w:pPr>
          </w:p>
        </w:tc>
      </w:tr>
      <w:tr w:rsidR="00076360" w:rsidRPr="00076360" w:rsidTr="008B5CFC">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6.1.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Основные правила безопасного поведения в природной среде</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highlight w:val="cyan"/>
              </w:rPr>
            </w:pPr>
            <w:r w:rsidRPr="00076360">
              <w:rPr>
                <w:rFonts w:ascii="Times New Roman" w:hAnsi="Times New Roman"/>
                <w:sz w:val="23"/>
                <w:szCs w:val="23"/>
              </w:rPr>
              <w:t>ОК 07; ОК 08</w:t>
            </w:r>
          </w:p>
        </w:tc>
      </w:tr>
      <w:tr w:rsidR="00076360" w:rsidRPr="00076360" w:rsidTr="008B5CFC">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5026FC"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E62A1D" w:rsidRPr="00076360" w:rsidTr="007A68CC">
        <w:trPr>
          <w:trHeight w:val="273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E62A1D" w:rsidRPr="00076360" w:rsidRDefault="00E62A1D" w:rsidP="008B5CFC">
            <w:pPr>
              <w:jc w:val="center"/>
              <w:rPr>
                <w:rFonts w:ascii="Times New Roman" w:hAnsi="Times New Roman"/>
                <w:sz w:val="23"/>
                <w:szCs w:val="23"/>
              </w:rPr>
            </w:pPr>
          </w:p>
        </w:tc>
        <w:tc>
          <w:tcPr>
            <w:tcW w:w="9072" w:type="dxa"/>
            <w:tcBorders>
              <w:top w:val="single" w:sz="4" w:space="0" w:color="000000"/>
              <w:left w:val="single" w:sz="4" w:space="0" w:color="000000"/>
              <w:right w:val="single" w:sz="4" w:space="0" w:color="000000"/>
            </w:tcBorders>
            <w:shd w:val="clear" w:color="auto" w:fill="auto"/>
          </w:tcPr>
          <w:p w:rsidR="00E62A1D" w:rsidRPr="00076360" w:rsidRDefault="00E62A1D" w:rsidP="00076360">
            <w:pPr>
              <w:spacing w:after="0"/>
              <w:jc w:val="both"/>
              <w:rPr>
                <w:rFonts w:ascii="Times New Roman" w:hAnsi="Times New Roman"/>
                <w:sz w:val="23"/>
                <w:szCs w:val="23"/>
              </w:rPr>
            </w:pPr>
            <w:r w:rsidRPr="005026FC">
              <w:rPr>
                <w:rFonts w:ascii="Times New Roman" w:hAnsi="Times New Roman"/>
                <w:sz w:val="23"/>
                <w:szCs w:val="23"/>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E62A1D" w:rsidRPr="00076360" w:rsidRDefault="00E62A1D" w:rsidP="00076360">
            <w:pPr>
              <w:spacing w:after="0"/>
              <w:jc w:val="both"/>
              <w:rPr>
                <w:rFonts w:ascii="Times New Roman" w:hAnsi="Times New Roman"/>
                <w:sz w:val="23"/>
                <w:szCs w:val="23"/>
              </w:rPr>
            </w:pPr>
            <w:r w:rsidRPr="00076360">
              <w:rPr>
                <w:rFonts w:ascii="Times New Roman" w:hAnsi="Times New Roman"/>
                <w:sz w:val="23"/>
                <w:szCs w:val="23"/>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134" w:type="dxa"/>
            <w:tcBorders>
              <w:top w:val="single" w:sz="4" w:space="0" w:color="000000"/>
              <w:left w:val="single" w:sz="4" w:space="0" w:color="000000"/>
              <w:right w:val="single" w:sz="4" w:space="0" w:color="000000"/>
            </w:tcBorders>
            <w:shd w:val="clear" w:color="auto" w:fill="auto"/>
            <w:vAlign w:val="center"/>
          </w:tcPr>
          <w:p w:rsidR="00E62A1D" w:rsidRPr="005026FC" w:rsidRDefault="00E62A1D" w:rsidP="00076360">
            <w:pPr>
              <w:spacing w:after="0" w:line="240" w:lineRule="auto"/>
              <w:contextualSpacing/>
              <w:jc w:val="center"/>
              <w:rPr>
                <w:rFonts w:ascii="Times New Roman" w:hAnsi="Times New Roman"/>
                <w:sz w:val="23"/>
                <w:szCs w:val="23"/>
              </w:rPr>
            </w:pPr>
            <w:r w:rsidRPr="005026FC">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E62A1D" w:rsidRPr="00076360" w:rsidRDefault="00E62A1D" w:rsidP="003F0129">
            <w:pPr>
              <w:jc w:val="center"/>
              <w:rPr>
                <w:rFonts w:ascii="Times New Roman" w:hAnsi="Times New Roman"/>
                <w:sz w:val="23"/>
                <w:szCs w:val="23"/>
              </w:rPr>
            </w:pPr>
          </w:p>
        </w:tc>
      </w:tr>
      <w:tr w:rsidR="00076360" w:rsidRPr="00076360" w:rsidTr="008B5CFC">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6.2.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Природные чрезвычайные ситуации</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highlight w:val="cyan"/>
              </w:rPr>
            </w:pPr>
            <w:r w:rsidRPr="00076360">
              <w:rPr>
                <w:rFonts w:ascii="Times New Roman" w:hAnsi="Times New Roman"/>
                <w:sz w:val="23"/>
                <w:szCs w:val="23"/>
              </w:rPr>
              <w:t>ОК 01; ОК 07</w:t>
            </w: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E62A1D" w:rsidP="00076360">
            <w:pPr>
              <w:spacing w:line="240" w:lineRule="auto"/>
              <w:contextualSpacing/>
              <w:jc w:val="both"/>
              <w:rPr>
                <w:rFonts w:ascii="Times New Roman" w:hAnsi="Times New Roman"/>
                <w:b/>
                <w:sz w:val="23"/>
                <w:szCs w:val="23"/>
              </w:rPr>
            </w:pPr>
            <w:r w:rsidRPr="00E62A1D">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076360" w:rsidRPr="00076360" w:rsidRDefault="00076360" w:rsidP="00076360">
            <w:pPr>
              <w:spacing w:after="0" w:line="240" w:lineRule="auto"/>
              <w:contextualSpacing/>
              <w:jc w:val="both"/>
              <w:rPr>
                <w:rFonts w:ascii="Times New Roman" w:hAnsi="Times New Roman"/>
                <w:sz w:val="23"/>
                <w:szCs w:val="23"/>
              </w:rPr>
            </w:pPr>
            <w:r w:rsidRPr="00076360">
              <w:rPr>
                <w:rFonts w:ascii="Times New Roman" w:hAnsi="Times New Roman"/>
                <w:sz w:val="23"/>
                <w:szCs w:val="23"/>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40"/>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spacing w:line="240" w:lineRule="auto"/>
              <w:ind w:left="57" w:right="57"/>
              <w:contextualSpacing/>
              <w:jc w:val="both"/>
              <w:rPr>
                <w:rFonts w:ascii="Times New Roman" w:hAnsi="Times New Roman"/>
                <w:b/>
                <w:sz w:val="23"/>
                <w:szCs w:val="23"/>
              </w:rPr>
            </w:pPr>
            <w:r w:rsidRPr="00076360">
              <w:rPr>
                <w:rFonts w:ascii="Times New Roman" w:hAnsi="Times New Roman"/>
                <w:b/>
                <w:sz w:val="23"/>
                <w:szCs w:val="23"/>
              </w:rPr>
              <w:t>Раздел 7. Основы медицинских знаний. Оказание первой помощи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i/>
                <w:sz w:val="23"/>
                <w:szCs w:val="23"/>
                <w:highlight w:val="cyan"/>
              </w:rPr>
            </w:pPr>
          </w:p>
        </w:tc>
      </w:tr>
      <w:tr w:rsidR="00076360" w:rsidRPr="00076360" w:rsidTr="008B5CFC">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7.1.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lastRenderedPageBreak/>
              <w:t>Факторы, влияющие на здоровье человека. Инфекционные заболевания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highlight w:val="cyan"/>
              </w:rPr>
            </w:pPr>
            <w:r w:rsidRPr="00076360">
              <w:rPr>
                <w:rFonts w:ascii="Times New Roman" w:hAnsi="Times New Roman"/>
                <w:sz w:val="23"/>
                <w:szCs w:val="23"/>
              </w:rPr>
              <w:t xml:space="preserve">ОК 04; ОК 06; </w:t>
            </w:r>
            <w:r w:rsidRPr="00076360">
              <w:rPr>
                <w:rFonts w:ascii="Times New Roman" w:hAnsi="Times New Roman"/>
                <w:sz w:val="23"/>
                <w:szCs w:val="23"/>
              </w:rPr>
              <w:lastRenderedPageBreak/>
              <w:t>ОК 08</w:t>
            </w:r>
          </w:p>
        </w:tc>
      </w:tr>
      <w:tr w:rsidR="00076360" w:rsidRPr="00076360" w:rsidTr="008B5CFC">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5026FC" w:rsidP="00076360">
            <w:pPr>
              <w:spacing w:line="240" w:lineRule="auto"/>
              <w:contextualSpacing/>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E62A1D" w:rsidRPr="00076360" w:rsidTr="00D903FC">
        <w:trPr>
          <w:trHeight w:val="304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E62A1D" w:rsidRPr="00076360" w:rsidRDefault="00E62A1D" w:rsidP="008B5CFC">
            <w:pPr>
              <w:jc w:val="center"/>
              <w:rPr>
                <w:rFonts w:ascii="Times New Roman" w:hAnsi="Times New Roman"/>
                <w:sz w:val="23"/>
                <w:szCs w:val="23"/>
              </w:rPr>
            </w:pPr>
          </w:p>
        </w:tc>
        <w:tc>
          <w:tcPr>
            <w:tcW w:w="9072" w:type="dxa"/>
            <w:tcBorders>
              <w:top w:val="single" w:sz="4" w:space="0" w:color="000000"/>
              <w:left w:val="single" w:sz="4" w:space="0" w:color="000000"/>
              <w:right w:val="single" w:sz="4" w:space="0" w:color="000000"/>
            </w:tcBorders>
            <w:shd w:val="clear" w:color="auto" w:fill="auto"/>
          </w:tcPr>
          <w:p w:rsidR="00E62A1D" w:rsidRPr="00076360" w:rsidRDefault="00E62A1D" w:rsidP="00076360">
            <w:pPr>
              <w:spacing w:after="0"/>
              <w:jc w:val="both"/>
              <w:rPr>
                <w:rFonts w:ascii="Times New Roman" w:hAnsi="Times New Roman"/>
                <w:sz w:val="23"/>
                <w:szCs w:val="23"/>
              </w:rPr>
            </w:pPr>
            <w:r w:rsidRPr="005026FC">
              <w:rPr>
                <w:rFonts w:ascii="Times New Roman" w:hAnsi="Times New Roman"/>
                <w:sz w:val="23"/>
                <w:szCs w:val="23"/>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w:t>
            </w:r>
          </w:p>
          <w:p w:rsidR="00E62A1D" w:rsidRPr="00076360" w:rsidRDefault="00E62A1D" w:rsidP="00076360">
            <w:pPr>
              <w:spacing w:after="0"/>
              <w:jc w:val="both"/>
              <w:rPr>
                <w:rFonts w:ascii="Times New Roman" w:hAnsi="Times New Roman"/>
                <w:sz w:val="23"/>
                <w:szCs w:val="23"/>
              </w:rPr>
            </w:pPr>
            <w:r w:rsidRPr="00076360">
              <w:rPr>
                <w:rFonts w:ascii="Times New Roman" w:hAnsi="Times New Roman"/>
                <w:sz w:val="23"/>
                <w:szCs w:val="23"/>
              </w:rPr>
              <w:t>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134" w:type="dxa"/>
            <w:tcBorders>
              <w:top w:val="single" w:sz="4" w:space="0" w:color="000000"/>
              <w:left w:val="single" w:sz="4" w:space="0" w:color="000000"/>
              <w:right w:val="single" w:sz="4" w:space="0" w:color="000000"/>
            </w:tcBorders>
            <w:shd w:val="clear" w:color="auto" w:fill="auto"/>
          </w:tcPr>
          <w:p w:rsidR="00E62A1D" w:rsidRPr="005026FC" w:rsidRDefault="00E62A1D" w:rsidP="005026FC">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E62A1D" w:rsidRPr="00076360" w:rsidRDefault="00E62A1D" w:rsidP="003F0129">
            <w:pPr>
              <w:jc w:val="center"/>
              <w:rPr>
                <w:rFonts w:ascii="Times New Roman" w:hAnsi="Times New Roman"/>
                <w:sz w:val="23"/>
                <w:szCs w:val="23"/>
              </w:rPr>
            </w:pPr>
          </w:p>
        </w:tc>
      </w:tr>
      <w:tr w:rsidR="00076360" w:rsidRPr="00076360" w:rsidTr="008B5CFC">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spacing w:line="240" w:lineRule="auto"/>
              <w:contextualSpacing/>
              <w:jc w:val="center"/>
              <w:rPr>
                <w:rFonts w:ascii="Times New Roman" w:hAnsi="Times New Roman"/>
                <w:sz w:val="23"/>
                <w:szCs w:val="23"/>
              </w:rPr>
            </w:pPr>
            <w:r w:rsidRPr="008B5CFC">
              <w:rPr>
                <w:rFonts w:ascii="Times New Roman" w:hAnsi="Times New Roman"/>
                <w:b/>
                <w:sz w:val="23"/>
                <w:szCs w:val="23"/>
              </w:rPr>
              <w:t>Тема 7.2.</w:t>
            </w:r>
            <w:r w:rsidRPr="00076360">
              <w:rPr>
                <w:rFonts w:ascii="Times New Roman" w:hAnsi="Times New Roman"/>
                <w:sz w:val="23"/>
                <w:szCs w:val="23"/>
              </w:rPr>
              <w:t xml:space="preserve"> Неинфекционные заболевания: факторы риска и меры профилактики</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i/>
                <w:sz w:val="23"/>
                <w:szCs w:val="23"/>
                <w:highlight w:val="cyan"/>
              </w:rPr>
            </w:pPr>
            <w:r w:rsidRPr="00076360">
              <w:rPr>
                <w:rFonts w:ascii="Times New Roman" w:hAnsi="Times New Roman"/>
                <w:sz w:val="23"/>
                <w:szCs w:val="23"/>
              </w:rPr>
              <w:t>ОК 06; ОК 08</w:t>
            </w: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5026FC"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E62A1D" w:rsidRPr="00076360" w:rsidTr="005E702F">
        <w:trPr>
          <w:trHeight w:val="304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E62A1D" w:rsidRPr="00076360" w:rsidRDefault="00E62A1D" w:rsidP="008B5CFC">
            <w:pPr>
              <w:jc w:val="center"/>
              <w:rPr>
                <w:rFonts w:ascii="Times New Roman" w:hAnsi="Times New Roman"/>
                <w:sz w:val="23"/>
                <w:szCs w:val="23"/>
              </w:rPr>
            </w:pPr>
          </w:p>
        </w:tc>
        <w:tc>
          <w:tcPr>
            <w:tcW w:w="9072" w:type="dxa"/>
            <w:tcBorders>
              <w:top w:val="single" w:sz="4" w:space="0" w:color="000000"/>
              <w:left w:val="single" w:sz="4" w:space="0" w:color="000000"/>
              <w:right w:val="single" w:sz="4" w:space="0" w:color="000000"/>
            </w:tcBorders>
            <w:shd w:val="clear" w:color="auto" w:fill="auto"/>
          </w:tcPr>
          <w:p w:rsidR="00E62A1D" w:rsidRPr="00076360" w:rsidRDefault="00E62A1D" w:rsidP="00076360">
            <w:pPr>
              <w:spacing w:after="0"/>
              <w:jc w:val="both"/>
              <w:rPr>
                <w:rFonts w:ascii="Times New Roman" w:hAnsi="Times New Roman"/>
                <w:sz w:val="23"/>
                <w:szCs w:val="23"/>
              </w:rPr>
            </w:pPr>
            <w:r w:rsidRPr="005026FC">
              <w:rPr>
                <w:rFonts w:ascii="Times New Roman" w:hAnsi="Times New Roman"/>
                <w:sz w:val="23"/>
                <w:szCs w:val="23"/>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w:t>
            </w:r>
          </w:p>
          <w:p w:rsidR="00E62A1D" w:rsidRPr="00076360" w:rsidRDefault="00E62A1D" w:rsidP="00076360">
            <w:pPr>
              <w:spacing w:after="0"/>
              <w:jc w:val="both"/>
              <w:rPr>
                <w:rFonts w:ascii="Times New Roman" w:hAnsi="Times New Roman"/>
                <w:sz w:val="23"/>
                <w:szCs w:val="23"/>
              </w:rPr>
            </w:pPr>
            <w:r w:rsidRPr="00076360">
              <w:rPr>
                <w:rFonts w:ascii="Times New Roman" w:hAnsi="Times New Roman"/>
                <w:sz w:val="23"/>
                <w:szCs w:val="23"/>
              </w:rPr>
              <w:t>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134" w:type="dxa"/>
            <w:tcBorders>
              <w:top w:val="single" w:sz="4" w:space="0" w:color="000000"/>
              <w:left w:val="single" w:sz="4" w:space="0" w:color="000000"/>
              <w:right w:val="single" w:sz="4" w:space="0" w:color="000000"/>
            </w:tcBorders>
            <w:shd w:val="clear" w:color="auto" w:fill="auto"/>
            <w:vAlign w:val="center"/>
          </w:tcPr>
          <w:p w:rsidR="00E62A1D" w:rsidRPr="005026FC"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E62A1D" w:rsidRPr="00076360" w:rsidRDefault="00E62A1D" w:rsidP="003F0129">
            <w:pPr>
              <w:jc w:val="center"/>
              <w:rPr>
                <w:rFonts w:ascii="Times New Roman" w:hAnsi="Times New Roman"/>
                <w:sz w:val="23"/>
                <w:szCs w:val="23"/>
              </w:rPr>
            </w:pPr>
          </w:p>
        </w:tc>
      </w:tr>
      <w:tr w:rsidR="00076360" w:rsidRPr="00076360" w:rsidTr="003F0129">
        <w:trPr>
          <w:trHeight w:val="1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8B5CFC" w:rsidRDefault="00076360" w:rsidP="008B5CFC">
            <w:pPr>
              <w:spacing w:line="240" w:lineRule="auto"/>
              <w:contextualSpacing/>
              <w:jc w:val="center"/>
              <w:rPr>
                <w:rFonts w:ascii="Times New Roman" w:hAnsi="Times New Roman"/>
                <w:b/>
                <w:sz w:val="23"/>
                <w:szCs w:val="23"/>
              </w:rPr>
            </w:pPr>
            <w:r w:rsidRPr="008B5CFC">
              <w:rPr>
                <w:rFonts w:ascii="Times New Roman" w:hAnsi="Times New Roman"/>
                <w:b/>
                <w:sz w:val="23"/>
                <w:szCs w:val="23"/>
              </w:rPr>
              <w:t xml:space="preserve">Тема 7.3.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Психическое здоровье и психологическое благополучие</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i/>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highlight w:val="cyan"/>
              </w:rPr>
            </w:pPr>
            <w:r w:rsidRPr="00076360">
              <w:rPr>
                <w:rFonts w:ascii="Times New Roman" w:hAnsi="Times New Roman"/>
                <w:sz w:val="23"/>
                <w:szCs w:val="23"/>
              </w:rPr>
              <w:t>ОК 04; ОК 06; ОК 08</w:t>
            </w:r>
          </w:p>
        </w:tc>
      </w:tr>
      <w:tr w:rsidR="00076360" w:rsidRPr="00076360" w:rsidTr="003F0129">
        <w:trPr>
          <w:trHeight w:val="193"/>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Практическое  занятие-тренинг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Психическое здоровье и психологическое благополучие.</w:t>
            </w:r>
          </w:p>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 xml:space="preserve">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w:t>
            </w:r>
            <w:r w:rsidRPr="00076360">
              <w:rPr>
                <w:rFonts w:ascii="Times New Roman" w:hAnsi="Times New Roman"/>
                <w:sz w:val="23"/>
                <w:szCs w:val="23"/>
              </w:rPr>
              <w:lastRenderedPageBreak/>
              <w:t>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lastRenderedPageBreak/>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455"/>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8B5CFC" w:rsidRDefault="00076360" w:rsidP="00076360">
            <w:pPr>
              <w:spacing w:line="240" w:lineRule="auto"/>
              <w:contextualSpacing/>
              <w:jc w:val="both"/>
              <w:rPr>
                <w:rFonts w:ascii="Times New Roman" w:hAnsi="Times New Roman"/>
                <w:b/>
                <w:sz w:val="23"/>
                <w:szCs w:val="23"/>
              </w:rPr>
            </w:pPr>
            <w:r w:rsidRPr="00076360">
              <w:rPr>
                <w:rFonts w:ascii="Times New Roman" w:hAnsi="Times New Roman"/>
                <w:b/>
                <w:sz w:val="23"/>
                <w:szCs w:val="23"/>
              </w:rPr>
              <w:lastRenderedPageBreak/>
              <w:t xml:space="preserve">Раздел 8. </w:t>
            </w:r>
          </w:p>
          <w:p w:rsidR="00076360" w:rsidRPr="00076360" w:rsidRDefault="00076360" w:rsidP="00076360">
            <w:pPr>
              <w:spacing w:line="240" w:lineRule="auto"/>
              <w:contextualSpacing/>
              <w:jc w:val="both"/>
              <w:rPr>
                <w:rFonts w:ascii="Times New Roman" w:hAnsi="Times New Roman"/>
                <w:sz w:val="23"/>
                <w:szCs w:val="23"/>
              </w:rPr>
            </w:pPr>
            <w:r w:rsidRPr="00076360">
              <w:rPr>
                <w:rFonts w:ascii="Times New Roman" w:hAnsi="Times New Roman"/>
                <w:b/>
                <w:sz w:val="23"/>
                <w:szCs w:val="23"/>
              </w:rPr>
              <w:t xml:space="preserve">Безопасность в социуме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sz w:val="23"/>
                <w:szCs w:val="23"/>
              </w:rPr>
            </w:pPr>
          </w:p>
        </w:tc>
      </w:tr>
      <w:tr w:rsidR="00076360" w:rsidRPr="00076360" w:rsidTr="008B5CFC">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3F0129" w:rsidRDefault="00076360" w:rsidP="008B5CFC">
            <w:pPr>
              <w:spacing w:line="240" w:lineRule="auto"/>
              <w:contextualSpacing/>
              <w:jc w:val="center"/>
              <w:rPr>
                <w:rFonts w:ascii="Times New Roman" w:hAnsi="Times New Roman"/>
                <w:b/>
                <w:sz w:val="23"/>
                <w:szCs w:val="23"/>
              </w:rPr>
            </w:pPr>
            <w:r w:rsidRPr="003F0129">
              <w:rPr>
                <w:rFonts w:ascii="Times New Roman" w:hAnsi="Times New Roman"/>
                <w:b/>
                <w:sz w:val="23"/>
                <w:szCs w:val="23"/>
              </w:rPr>
              <w:t xml:space="preserve">Тема 8.1. </w:t>
            </w:r>
          </w:p>
          <w:p w:rsidR="00076360" w:rsidRPr="00076360" w:rsidRDefault="00076360" w:rsidP="008B5CFC">
            <w:pPr>
              <w:spacing w:line="240" w:lineRule="auto"/>
              <w:contextualSpacing/>
              <w:jc w:val="center"/>
              <w:rPr>
                <w:rFonts w:ascii="Times New Roman" w:hAnsi="Times New Roman"/>
                <w:sz w:val="23"/>
                <w:szCs w:val="23"/>
              </w:rPr>
            </w:pPr>
            <w:r w:rsidRPr="00076360">
              <w:rPr>
                <w:rFonts w:ascii="Times New Roman" w:hAnsi="Times New Roman"/>
                <w:sz w:val="23"/>
                <w:szCs w:val="23"/>
              </w:rPr>
              <w:t>Конфликты и способы их разрешения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i/>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03; ОК 04; ОК 06</w:t>
            </w: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 xml:space="preserve">Практическое занятие-тренинг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E62A1D" w:rsidRDefault="00E62A1D" w:rsidP="00076360">
            <w:pPr>
              <w:spacing w:line="240" w:lineRule="auto"/>
              <w:contextualSpacing/>
              <w:jc w:val="center"/>
              <w:rPr>
                <w:rFonts w:ascii="Times New Roman" w:hAnsi="Times New Roman"/>
                <w:b/>
                <w:sz w:val="23"/>
                <w:szCs w:val="23"/>
              </w:rPr>
            </w:pPr>
            <w:r w:rsidRPr="00E62A1D">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3F0129">
        <w:trPr>
          <w:trHeight w:val="23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CFC" w:rsidRPr="003F0129" w:rsidRDefault="00076360" w:rsidP="008B5CFC">
            <w:pPr>
              <w:spacing w:after="0"/>
              <w:jc w:val="center"/>
              <w:rPr>
                <w:rFonts w:ascii="Times New Roman" w:hAnsi="Times New Roman"/>
                <w:b/>
                <w:sz w:val="23"/>
                <w:szCs w:val="23"/>
              </w:rPr>
            </w:pPr>
            <w:r w:rsidRPr="003F0129">
              <w:rPr>
                <w:rFonts w:ascii="Times New Roman" w:hAnsi="Times New Roman"/>
                <w:b/>
                <w:sz w:val="23"/>
                <w:szCs w:val="23"/>
              </w:rPr>
              <w:t xml:space="preserve">Тема 8.2. </w:t>
            </w:r>
          </w:p>
          <w:p w:rsidR="00076360" w:rsidRPr="00076360" w:rsidRDefault="00076360" w:rsidP="008B5CFC">
            <w:pPr>
              <w:spacing w:after="0"/>
              <w:jc w:val="center"/>
              <w:rPr>
                <w:rFonts w:ascii="Times New Roman" w:hAnsi="Times New Roman"/>
                <w:sz w:val="23"/>
                <w:szCs w:val="23"/>
              </w:rPr>
            </w:pPr>
            <w:r w:rsidRPr="00076360">
              <w:rPr>
                <w:rFonts w:ascii="Times New Roman" w:hAnsi="Times New Roman"/>
                <w:sz w:val="23"/>
                <w:szCs w:val="23"/>
              </w:rPr>
              <w:t>Конструктивные и деструктивные способы психологического воздействия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i/>
                <w:sz w:val="23"/>
                <w:szCs w:val="23"/>
                <w:highlight w:val="cyan"/>
              </w:rPr>
            </w:pPr>
            <w:r w:rsidRPr="00076360">
              <w:rPr>
                <w:rFonts w:ascii="Times New Roman" w:hAnsi="Times New Roman"/>
                <w:sz w:val="23"/>
                <w:szCs w:val="23"/>
              </w:rPr>
              <w:t>ОК 04; ОК 06; ОК 07; ОК 08</w:t>
            </w:r>
          </w:p>
        </w:tc>
      </w:tr>
      <w:tr w:rsidR="00076360" w:rsidRPr="00076360" w:rsidTr="003F0129">
        <w:trPr>
          <w:trHeight w:val="2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highlight w:val="yellow"/>
              </w:rPr>
            </w:pPr>
            <w:r w:rsidRPr="003F0129">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widowControl w:val="0"/>
              <w:spacing w:after="0" w:line="240" w:lineRule="auto"/>
              <w:jc w:val="both"/>
              <w:rPr>
                <w:rFonts w:ascii="Times New Roman" w:hAnsi="Times New Roman"/>
                <w:sz w:val="23"/>
                <w:szCs w:val="23"/>
              </w:rPr>
            </w:pPr>
            <w:r w:rsidRPr="00076360">
              <w:rPr>
                <w:rFonts w:ascii="Times New Roman" w:hAnsi="Times New Roman"/>
                <w:sz w:val="23"/>
                <w:szCs w:val="23"/>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E62A1D"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3F0129">
        <w:trPr>
          <w:trHeight w:val="25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8B5CFC">
            <w:pPr>
              <w:spacing w:after="0"/>
              <w:jc w:val="center"/>
              <w:rPr>
                <w:rFonts w:ascii="Times New Roman" w:hAnsi="Times New Roman"/>
                <w:sz w:val="23"/>
                <w:szCs w:val="23"/>
              </w:rPr>
            </w:pPr>
            <w:r w:rsidRPr="003F0129">
              <w:rPr>
                <w:rFonts w:ascii="Times New Roman" w:hAnsi="Times New Roman"/>
                <w:b/>
                <w:sz w:val="23"/>
                <w:szCs w:val="23"/>
              </w:rPr>
              <w:t>Тема 8.3.</w:t>
            </w:r>
            <w:r w:rsidRPr="00076360">
              <w:rPr>
                <w:rFonts w:ascii="Times New Roman" w:hAnsi="Times New Roman"/>
                <w:sz w:val="23"/>
                <w:szCs w:val="23"/>
              </w:rPr>
              <w:t xml:space="preserve"> Психологические механизмы воздействия на большие группы людей</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after="0"/>
              <w:jc w:val="both"/>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3F0129" w:rsidRDefault="00076360" w:rsidP="00076360">
            <w:pPr>
              <w:spacing w:line="240" w:lineRule="auto"/>
              <w:contextualSpacing/>
              <w:jc w:val="center"/>
              <w:rPr>
                <w:rFonts w:ascii="Times New Roman" w:hAnsi="Times New Roman"/>
                <w:b/>
                <w:i/>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i/>
                <w:sz w:val="23"/>
                <w:szCs w:val="23"/>
                <w:highlight w:val="cyan"/>
              </w:rPr>
            </w:pPr>
            <w:r w:rsidRPr="00076360">
              <w:rPr>
                <w:rFonts w:ascii="Times New Roman" w:hAnsi="Times New Roman"/>
                <w:sz w:val="23"/>
                <w:szCs w:val="23"/>
              </w:rPr>
              <w:t>ОК 04; ОК 06; ОК 07; ОК 08</w:t>
            </w:r>
          </w:p>
        </w:tc>
      </w:tr>
      <w:tr w:rsidR="00076360" w:rsidRPr="00076360" w:rsidTr="003F0129">
        <w:trPr>
          <w:trHeight w:val="23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after="0"/>
              <w:jc w:val="both"/>
              <w:rPr>
                <w:rFonts w:ascii="Times New Roman" w:hAnsi="Times New Roman"/>
                <w:b/>
                <w:sz w:val="23"/>
                <w:szCs w:val="23"/>
              </w:rPr>
            </w:pPr>
            <w:r w:rsidRPr="003F0129">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3F0129" w:rsidRDefault="00076360" w:rsidP="00076360">
            <w:pPr>
              <w:spacing w:line="240" w:lineRule="auto"/>
              <w:contextualSpacing/>
              <w:rPr>
                <w:rFonts w:ascii="Times New Roman" w:hAnsi="Times New Roman"/>
                <w:b/>
                <w:sz w:val="23"/>
                <w:szCs w:val="23"/>
              </w:rPr>
            </w:pPr>
            <w:r w:rsidRPr="00076360">
              <w:rPr>
                <w:rFonts w:ascii="Times New Roman" w:hAnsi="Times New Roman"/>
                <w:b/>
                <w:sz w:val="23"/>
                <w:szCs w:val="23"/>
              </w:rPr>
              <w:t xml:space="preserve">Раздел 9. </w:t>
            </w:r>
          </w:p>
          <w:p w:rsidR="00076360" w:rsidRPr="00076360" w:rsidRDefault="00076360" w:rsidP="00076360">
            <w:pPr>
              <w:spacing w:line="240" w:lineRule="auto"/>
              <w:contextualSpacing/>
              <w:rPr>
                <w:rFonts w:ascii="Times New Roman" w:hAnsi="Times New Roman"/>
                <w:sz w:val="23"/>
                <w:szCs w:val="23"/>
              </w:rPr>
            </w:pPr>
            <w:r w:rsidRPr="00076360">
              <w:rPr>
                <w:rFonts w:ascii="Times New Roman" w:hAnsi="Times New Roman"/>
                <w:b/>
                <w:sz w:val="23"/>
                <w:szCs w:val="23"/>
              </w:rPr>
              <w:lastRenderedPageBreak/>
              <w:t xml:space="preserve">Безопасность в информационном пространстве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sz w:val="23"/>
                <w:szCs w:val="23"/>
                <w:highlight w:val="cyan"/>
              </w:rPr>
            </w:pPr>
          </w:p>
        </w:tc>
      </w:tr>
      <w:tr w:rsidR="00076360" w:rsidRPr="00076360" w:rsidTr="008B5CFC">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lastRenderedPageBreak/>
              <w:t xml:space="preserve">Тема 9.1. </w:t>
            </w:r>
          </w:p>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Безопасность в цифровой среде</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center"/>
              <w:rPr>
                <w:rFonts w:ascii="Times New Roman" w:hAnsi="Times New Roman"/>
                <w:b/>
                <w:i/>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highlight w:val="cyan"/>
              </w:rPr>
            </w:pPr>
            <w:r w:rsidRPr="00076360">
              <w:rPr>
                <w:rFonts w:ascii="Times New Roman" w:hAnsi="Times New Roman"/>
                <w:sz w:val="23"/>
                <w:szCs w:val="23"/>
              </w:rPr>
              <w:t>ОК 2; ОК 03; ОК 06</w:t>
            </w: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rPr>
                <w:rFonts w:ascii="Times New Roman" w:hAnsi="Times New Roman"/>
                <w:b/>
                <w:sz w:val="23"/>
                <w:szCs w:val="23"/>
              </w:rPr>
            </w:pPr>
            <w:r w:rsidRPr="003F0129">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t xml:space="preserve">Тема 9.2. </w:t>
            </w:r>
          </w:p>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Опасности, связанные с коммуникацией в цифровой среде</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highlight w:val="yellow"/>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3F0129" w:rsidRDefault="00076360" w:rsidP="00076360">
            <w:pPr>
              <w:spacing w:line="240" w:lineRule="auto"/>
              <w:contextualSpacing/>
              <w:jc w:val="center"/>
              <w:rPr>
                <w:rFonts w:ascii="Times New Roman" w:hAnsi="Times New Roman"/>
                <w:b/>
                <w:i/>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highlight w:val="cyan"/>
              </w:rPr>
            </w:pPr>
            <w:r w:rsidRPr="00076360">
              <w:rPr>
                <w:rFonts w:ascii="Times New Roman" w:hAnsi="Times New Roman"/>
                <w:sz w:val="23"/>
                <w:szCs w:val="23"/>
              </w:rPr>
              <w:t>ОК 2; ОК 03; ОК 06</w:t>
            </w: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5026FC"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E62A1D" w:rsidRPr="00076360" w:rsidTr="00392A57">
        <w:trPr>
          <w:trHeight w:val="212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E62A1D" w:rsidRPr="00076360" w:rsidRDefault="00E62A1D" w:rsidP="003F0129">
            <w:pPr>
              <w:jc w:val="center"/>
              <w:rPr>
                <w:rFonts w:ascii="Times New Roman" w:hAnsi="Times New Roman"/>
                <w:sz w:val="23"/>
                <w:szCs w:val="23"/>
              </w:rPr>
            </w:pPr>
          </w:p>
        </w:tc>
        <w:tc>
          <w:tcPr>
            <w:tcW w:w="9072" w:type="dxa"/>
            <w:tcBorders>
              <w:top w:val="single" w:sz="4" w:space="0" w:color="000000"/>
              <w:left w:val="single" w:sz="4" w:space="0" w:color="000000"/>
              <w:right w:val="single" w:sz="4" w:space="0" w:color="000000"/>
            </w:tcBorders>
            <w:shd w:val="clear" w:color="auto" w:fill="auto"/>
          </w:tcPr>
          <w:p w:rsidR="00E62A1D" w:rsidRPr="00076360" w:rsidRDefault="00E62A1D" w:rsidP="00076360">
            <w:pPr>
              <w:spacing w:after="0"/>
              <w:jc w:val="both"/>
              <w:rPr>
                <w:rFonts w:ascii="Times New Roman" w:hAnsi="Times New Roman"/>
                <w:sz w:val="23"/>
                <w:szCs w:val="23"/>
              </w:rPr>
            </w:pPr>
            <w:r w:rsidRPr="005026FC">
              <w:rPr>
                <w:rFonts w:ascii="Times New Roman" w:hAnsi="Times New Roman"/>
                <w:sz w:val="23"/>
                <w:szCs w:val="23"/>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w:t>
            </w:r>
          </w:p>
          <w:p w:rsidR="00E62A1D" w:rsidRPr="00076360" w:rsidRDefault="00E62A1D" w:rsidP="00076360">
            <w:pPr>
              <w:spacing w:after="0"/>
              <w:jc w:val="both"/>
              <w:rPr>
                <w:rFonts w:ascii="Times New Roman" w:hAnsi="Times New Roman"/>
                <w:sz w:val="23"/>
                <w:szCs w:val="23"/>
              </w:rPr>
            </w:pPr>
            <w:r w:rsidRPr="00076360">
              <w:rPr>
                <w:rFonts w:ascii="Times New Roman" w:hAnsi="Times New Roman"/>
                <w:sz w:val="23"/>
                <w:szCs w:val="23"/>
              </w:rPr>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134" w:type="dxa"/>
            <w:tcBorders>
              <w:top w:val="single" w:sz="4" w:space="0" w:color="000000"/>
              <w:left w:val="single" w:sz="4" w:space="0" w:color="000000"/>
              <w:right w:val="single" w:sz="4" w:space="0" w:color="000000"/>
            </w:tcBorders>
            <w:shd w:val="clear" w:color="auto" w:fill="auto"/>
            <w:vAlign w:val="center"/>
          </w:tcPr>
          <w:p w:rsidR="00E62A1D" w:rsidRPr="005026FC" w:rsidRDefault="00E62A1D"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E62A1D" w:rsidRPr="00076360" w:rsidRDefault="00E62A1D" w:rsidP="003F0129">
            <w:pPr>
              <w:jc w:val="center"/>
              <w:rPr>
                <w:rFonts w:ascii="Times New Roman" w:hAnsi="Times New Roman"/>
                <w:sz w:val="23"/>
                <w:szCs w:val="23"/>
              </w:rPr>
            </w:pPr>
          </w:p>
        </w:tc>
      </w:tr>
      <w:tr w:rsidR="00076360" w:rsidRPr="00076360" w:rsidTr="003F0129">
        <w:trPr>
          <w:trHeight w:val="28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t xml:space="preserve">Тема 9.3. </w:t>
            </w:r>
          </w:p>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Достоверность информации в цифровой среде</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3F0129" w:rsidRDefault="00076360" w:rsidP="00076360">
            <w:pPr>
              <w:spacing w:line="240" w:lineRule="auto"/>
              <w:contextualSpacing/>
              <w:jc w:val="center"/>
              <w:rPr>
                <w:rFonts w:ascii="Times New Roman" w:hAnsi="Times New Roman"/>
                <w:b/>
                <w:sz w:val="23"/>
                <w:szCs w:val="23"/>
              </w:rPr>
            </w:pPr>
            <w:r w:rsidRPr="003F0129">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i/>
                <w:sz w:val="23"/>
                <w:szCs w:val="23"/>
                <w:highlight w:val="cyan"/>
              </w:rPr>
            </w:pPr>
            <w:r w:rsidRPr="00076360">
              <w:rPr>
                <w:rFonts w:ascii="Times New Roman" w:hAnsi="Times New Roman"/>
                <w:sz w:val="23"/>
                <w:szCs w:val="23"/>
              </w:rPr>
              <w:t>ОК 2; ОК 03; ОК 06</w:t>
            </w:r>
          </w:p>
        </w:tc>
      </w:tr>
      <w:tr w:rsidR="00076360" w:rsidRPr="00076360" w:rsidTr="003F0129">
        <w:trPr>
          <w:trHeight w:val="28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3F0129" w:rsidRDefault="00076360"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076360" w:rsidRPr="00076360" w:rsidRDefault="00076360" w:rsidP="00076360">
            <w:pPr>
              <w:spacing w:after="0" w:line="240" w:lineRule="auto"/>
              <w:contextualSpacing/>
              <w:jc w:val="both"/>
              <w:rPr>
                <w:rFonts w:ascii="Times New Roman" w:hAnsi="Times New Roman"/>
                <w:sz w:val="23"/>
                <w:szCs w:val="23"/>
              </w:rPr>
            </w:pPr>
            <w:r w:rsidRPr="00076360">
              <w:rPr>
                <w:rFonts w:ascii="Times New Roman" w:hAnsi="Times New Roman"/>
                <w:sz w:val="23"/>
                <w:szCs w:val="23"/>
              </w:rPr>
              <w:t>Ответственность за действия в Интернете. Запрещённый контент. Защита прав в цифровом пространстве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445"/>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3F0129" w:rsidRDefault="00076360" w:rsidP="00076360">
            <w:pPr>
              <w:spacing w:line="240" w:lineRule="auto"/>
              <w:contextualSpacing/>
              <w:jc w:val="both"/>
              <w:rPr>
                <w:rFonts w:ascii="Times New Roman" w:hAnsi="Times New Roman"/>
                <w:b/>
                <w:sz w:val="23"/>
                <w:szCs w:val="23"/>
              </w:rPr>
            </w:pPr>
            <w:r w:rsidRPr="00076360">
              <w:rPr>
                <w:rFonts w:ascii="Times New Roman" w:hAnsi="Times New Roman"/>
                <w:b/>
                <w:sz w:val="23"/>
                <w:szCs w:val="23"/>
              </w:rPr>
              <w:t xml:space="preserve">Раздел 10. </w:t>
            </w:r>
          </w:p>
          <w:p w:rsidR="00076360" w:rsidRPr="00076360" w:rsidRDefault="00076360" w:rsidP="00076360">
            <w:pPr>
              <w:spacing w:line="240" w:lineRule="auto"/>
              <w:contextualSpacing/>
              <w:jc w:val="both"/>
              <w:rPr>
                <w:rFonts w:ascii="Times New Roman" w:hAnsi="Times New Roman"/>
                <w:sz w:val="23"/>
                <w:szCs w:val="23"/>
              </w:rPr>
            </w:pPr>
            <w:r w:rsidRPr="00076360">
              <w:rPr>
                <w:rFonts w:ascii="Times New Roman" w:hAnsi="Times New Roman"/>
                <w:b/>
                <w:sz w:val="23"/>
                <w:szCs w:val="23"/>
              </w:rPr>
              <w:t xml:space="preserve">Основы противодействия экстремизму и терроризму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spacing w:line="240" w:lineRule="auto"/>
              <w:contextualSpacing/>
              <w:jc w:val="center"/>
              <w:rPr>
                <w:rFonts w:ascii="Times New Roman" w:hAnsi="Times New Roman"/>
                <w:b/>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sz w:val="23"/>
                <w:szCs w:val="23"/>
              </w:rPr>
            </w:pPr>
          </w:p>
        </w:tc>
      </w:tr>
      <w:tr w:rsidR="00076360" w:rsidRPr="00076360" w:rsidTr="003F0129">
        <w:trPr>
          <w:trHeight w:val="22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t>Тема 10.1.</w:t>
            </w:r>
          </w:p>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 xml:space="preserve"> Экстремизм и терроризм как угроза устойчивого </w:t>
            </w:r>
            <w:r w:rsidRPr="00076360">
              <w:rPr>
                <w:rFonts w:ascii="Times New Roman" w:hAnsi="Times New Roman"/>
                <w:sz w:val="23"/>
                <w:szCs w:val="23"/>
              </w:rPr>
              <w:lastRenderedPageBreak/>
              <w:t>развития общества</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jc w:val="both"/>
              <w:rPr>
                <w:rFonts w:ascii="Times New Roman" w:hAnsi="Times New Roman"/>
                <w:b/>
                <w:sz w:val="23"/>
                <w:szCs w:val="23"/>
              </w:rPr>
            </w:pPr>
            <w:r w:rsidRPr="00F818CC">
              <w:rPr>
                <w:rFonts w:ascii="Times New Roman" w:hAnsi="Times New Roman"/>
                <w:b/>
                <w:sz w:val="23"/>
                <w:szCs w:val="23"/>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F818C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4</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i/>
                <w:sz w:val="23"/>
                <w:szCs w:val="23"/>
                <w:highlight w:val="cyan"/>
              </w:rPr>
            </w:pPr>
            <w:r w:rsidRPr="00076360">
              <w:rPr>
                <w:rFonts w:ascii="Times New Roman" w:hAnsi="Times New Roman"/>
                <w:sz w:val="23"/>
                <w:szCs w:val="23"/>
              </w:rPr>
              <w:t>ОК 03; ОК 04; ОК 06; ОК 08</w:t>
            </w:r>
          </w:p>
        </w:tc>
      </w:tr>
      <w:tr w:rsidR="00076360" w:rsidRPr="00076360" w:rsidTr="00F818CC">
        <w:trPr>
          <w:trHeight w:val="23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5026FC" w:rsidP="00076360">
            <w:pPr>
              <w:spacing w:line="240" w:lineRule="auto"/>
              <w:contextualSpacing/>
              <w:jc w:val="both"/>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5026FC" w:rsidRPr="00076360" w:rsidTr="008B5CFC">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026FC" w:rsidRPr="00076360" w:rsidRDefault="005026FC"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5026FC" w:rsidRPr="00076360" w:rsidRDefault="005026FC" w:rsidP="00076360">
            <w:pPr>
              <w:spacing w:after="0"/>
              <w:jc w:val="both"/>
              <w:rPr>
                <w:rFonts w:ascii="Times New Roman" w:hAnsi="Times New Roman"/>
                <w:sz w:val="23"/>
                <w:szCs w:val="23"/>
              </w:rPr>
            </w:pPr>
            <w:r w:rsidRPr="005026FC">
              <w:rPr>
                <w:rFonts w:ascii="Times New Roman" w:hAnsi="Times New Roman"/>
                <w:sz w:val="23"/>
                <w:szCs w:val="23"/>
              </w:rPr>
              <w:t xml:space="preserve">Экстремизм и терроризм как угроза устойчивого развития общества. Понятия </w:t>
            </w:r>
            <w:r w:rsidRPr="005026FC">
              <w:rPr>
                <w:rFonts w:ascii="Times New Roman" w:hAnsi="Times New Roman"/>
                <w:sz w:val="23"/>
                <w:szCs w:val="23"/>
              </w:rPr>
              <w:lastRenderedPageBreak/>
              <w:t>«экстремизм» и «терроризм», их взаимосвязь. Варианты проявления экстремизма, возможные последствия.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6FC" w:rsidRPr="005026FC" w:rsidRDefault="005026FC" w:rsidP="00076360">
            <w:pPr>
              <w:spacing w:line="240" w:lineRule="auto"/>
              <w:contextualSpacing/>
              <w:jc w:val="center"/>
              <w:rPr>
                <w:rFonts w:ascii="Times New Roman" w:hAnsi="Times New Roman"/>
                <w:sz w:val="23"/>
                <w:szCs w:val="23"/>
              </w:rPr>
            </w:pPr>
            <w:r>
              <w:rPr>
                <w:rFonts w:ascii="Times New Roman" w:hAnsi="Times New Roman"/>
                <w:sz w:val="23"/>
                <w:szCs w:val="23"/>
              </w:rPr>
              <w:lastRenderedPageBreak/>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026FC" w:rsidRPr="00076360" w:rsidRDefault="005026FC" w:rsidP="003F0129">
            <w:pPr>
              <w:jc w:val="center"/>
              <w:rPr>
                <w:rFonts w:ascii="Times New Roman" w:hAnsi="Times New Roman"/>
                <w:sz w:val="23"/>
                <w:szCs w:val="23"/>
              </w:rPr>
            </w:pPr>
          </w:p>
        </w:tc>
      </w:tr>
      <w:tr w:rsidR="00076360" w:rsidRPr="00076360" w:rsidTr="008B5CFC">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5026FC" w:rsidRDefault="005026F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t xml:space="preserve">Тема 10.2. </w:t>
            </w:r>
          </w:p>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Правила безопасного поведения при угрозе и совершении террористического акта</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jc w:val="both"/>
              <w:rPr>
                <w:rFonts w:ascii="Times New Roman" w:hAnsi="Times New Roman"/>
                <w:b/>
                <w:sz w:val="23"/>
                <w:szCs w:val="23"/>
              </w:rPr>
            </w:pPr>
            <w:r w:rsidRPr="00F818CC">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jc w:val="center"/>
              <w:rPr>
                <w:rFonts w:ascii="Times New Roman" w:hAnsi="Times New Roman"/>
                <w:b/>
                <w:sz w:val="23"/>
                <w:szCs w:val="23"/>
              </w:rPr>
            </w:pPr>
            <w:r w:rsidRPr="00F818CC">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highlight w:val="cyan"/>
              </w:rPr>
            </w:pPr>
            <w:r w:rsidRPr="00076360">
              <w:rPr>
                <w:rFonts w:ascii="Times New Roman" w:hAnsi="Times New Roman"/>
                <w:sz w:val="23"/>
                <w:szCs w:val="23"/>
              </w:rPr>
              <w:t>ОК 03; ОК 04; ОК 06; ОК 08</w:t>
            </w: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jc w:val="both"/>
              <w:rPr>
                <w:rFonts w:ascii="Times New Roman" w:hAnsi="Times New Roman"/>
                <w:b/>
                <w:sz w:val="23"/>
                <w:szCs w:val="23"/>
              </w:rPr>
            </w:pPr>
            <w:r w:rsidRPr="00F818CC">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B16D5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ind w:left="57" w:right="57"/>
              <w:contextualSpacing/>
              <w:jc w:val="both"/>
              <w:rPr>
                <w:rFonts w:ascii="Times New Roman" w:hAnsi="Times New Roman"/>
                <w:sz w:val="23"/>
                <w:szCs w:val="23"/>
              </w:rPr>
            </w:pPr>
            <w:r w:rsidRPr="00076360">
              <w:rPr>
                <w:rFonts w:ascii="Times New Roman" w:hAnsi="Times New Roman"/>
                <w:sz w:val="23"/>
                <w:szCs w:val="23"/>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B16D5C" w:rsidRDefault="00B16D5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spacing w:line="240" w:lineRule="auto"/>
              <w:contextualSpacing/>
              <w:jc w:val="center"/>
              <w:rPr>
                <w:rFonts w:ascii="Times New Roman" w:hAnsi="Times New Roman"/>
                <w:sz w:val="23"/>
                <w:szCs w:val="23"/>
              </w:rPr>
            </w:pPr>
            <w:r w:rsidRPr="003F0129">
              <w:rPr>
                <w:rFonts w:ascii="Times New Roman" w:hAnsi="Times New Roman"/>
                <w:b/>
                <w:sz w:val="23"/>
                <w:szCs w:val="23"/>
              </w:rPr>
              <w:t>Тема 10.3</w:t>
            </w:r>
            <w:r w:rsidRPr="00076360">
              <w:rPr>
                <w:rFonts w:ascii="Times New Roman" w:hAnsi="Times New Roman"/>
                <w:sz w:val="23"/>
                <w:szCs w:val="23"/>
              </w:rPr>
              <w:t xml:space="preserve"> Противодействие экстремизму и терроризму</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rPr>
                <w:rFonts w:ascii="Times New Roman" w:hAnsi="Times New Roman"/>
                <w:b/>
                <w:sz w:val="23"/>
                <w:szCs w:val="23"/>
              </w:rPr>
            </w:pPr>
            <w:r w:rsidRPr="00F818CC">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B16D5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4</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03; ОК 04; ОК 06; ОК 08</w:t>
            </w:r>
          </w:p>
        </w:tc>
      </w:tr>
      <w:tr w:rsidR="00076360" w:rsidRPr="00076360" w:rsidTr="008B5CFC">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5026FC" w:rsidP="00076360">
            <w:pPr>
              <w:spacing w:line="240" w:lineRule="auto"/>
              <w:contextualSpacing/>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5026FC" w:rsidRPr="00076360" w:rsidTr="005026FC">
        <w:trPr>
          <w:trHeight w:val="473"/>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026FC" w:rsidRPr="00076360" w:rsidRDefault="005026FC"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5026FC" w:rsidRPr="00076360" w:rsidRDefault="005026FC" w:rsidP="00076360">
            <w:pPr>
              <w:spacing w:after="0"/>
              <w:jc w:val="both"/>
              <w:rPr>
                <w:rFonts w:ascii="Times New Roman" w:hAnsi="Times New Roman"/>
                <w:sz w:val="23"/>
                <w:szCs w:val="23"/>
              </w:rPr>
            </w:pPr>
            <w:r w:rsidRPr="005026FC">
              <w:rPr>
                <w:rFonts w:ascii="Times New Roman" w:hAnsi="Times New Roman"/>
                <w:sz w:val="23"/>
                <w:szCs w:val="23"/>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6FC" w:rsidRDefault="005026F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026FC" w:rsidRPr="00076360" w:rsidRDefault="005026FC" w:rsidP="003F0129">
            <w:pPr>
              <w:jc w:val="center"/>
              <w:rPr>
                <w:rFonts w:ascii="Times New Roman" w:hAnsi="Times New Roman"/>
                <w:sz w:val="23"/>
                <w:szCs w:val="23"/>
              </w:rPr>
            </w:pPr>
          </w:p>
        </w:tc>
      </w:tr>
      <w:tr w:rsidR="00076360" w:rsidRPr="00076360" w:rsidTr="005026FC">
        <w:trPr>
          <w:trHeight w:val="543"/>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Права и обязанности граждан и общественных организаций в области противодействия экстремизму и терроризму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5026FC" w:rsidRDefault="005026F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3F0129">
        <w:trPr>
          <w:trHeight w:val="520"/>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3F0129" w:rsidRDefault="00076360" w:rsidP="00076360">
            <w:pPr>
              <w:spacing w:line="240" w:lineRule="auto"/>
              <w:contextualSpacing/>
              <w:rPr>
                <w:rFonts w:ascii="Times New Roman" w:hAnsi="Times New Roman"/>
                <w:b/>
                <w:sz w:val="23"/>
                <w:szCs w:val="23"/>
              </w:rPr>
            </w:pPr>
            <w:r w:rsidRPr="00076360">
              <w:rPr>
                <w:rFonts w:ascii="Times New Roman" w:hAnsi="Times New Roman"/>
                <w:b/>
                <w:sz w:val="23"/>
                <w:szCs w:val="23"/>
              </w:rPr>
              <w:t xml:space="preserve">Раздел 11. </w:t>
            </w:r>
          </w:p>
          <w:p w:rsidR="00076360" w:rsidRPr="00076360" w:rsidRDefault="00076360" w:rsidP="00076360">
            <w:pPr>
              <w:spacing w:line="240" w:lineRule="auto"/>
              <w:contextualSpacing/>
              <w:rPr>
                <w:rFonts w:ascii="Times New Roman" w:hAnsi="Times New Roman"/>
                <w:sz w:val="23"/>
                <w:szCs w:val="23"/>
              </w:rPr>
            </w:pPr>
            <w:r w:rsidRPr="00076360">
              <w:rPr>
                <w:rFonts w:ascii="Times New Roman" w:hAnsi="Times New Roman"/>
                <w:b/>
                <w:sz w:val="23"/>
                <w:szCs w:val="23"/>
              </w:rPr>
              <w:t xml:space="preserve">Основы военной подготовки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076360" w:rsidRDefault="00076360" w:rsidP="00076360">
            <w:pPr>
              <w:jc w:val="center"/>
              <w:rPr>
                <w:rFonts w:ascii="Times New Roman" w:hAnsi="Times New Roman"/>
                <w:sz w:val="23"/>
                <w:szCs w:val="23"/>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sz w:val="23"/>
                <w:szCs w:val="23"/>
              </w:rPr>
            </w:pPr>
          </w:p>
        </w:tc>
      </w:tr>
      <w:tr w:rsidR="00076360" w:rsidRPr="00076360" w:rsidTr="008B5CFC">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t xml:space="preserve">Тема 11.1. </w:t>
            </w:r>
          </w:p>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Оборона страны как обязательное условие благополучного развития страны</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jc w:val="both"/>
              <w:rPr>
                <w:rFonts w:ascii="Times New Roman" w:hAnsi="Times New Roman"/>
                <w:b/>
                <w:sz w:val="23"/>
                <w:szCs w:val="23"/>
              </w:rPr>
            </w:pPr>
            <w:r w:rsidRPr="00F818CC">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4</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03; ОК  04</w:t>
            </w:r>
            <w:r w:rsidRPr="00076360">
              <w:rPr>
                <w:rFonts w:ascii="Times New Roman" w:hAnsi="Times New Roman"/>
                <w:color w:val="C00000"/>
                <w:sz w:val="23"/>
                <w:szCs w:val="23"/>
              </w:rPr>
              <w:t xml:space="preserve">; </w:t>
            </w:r>
            <w:r w:rsidRPr="00076360">
              <w:rPr>
                <w:rFonts w:ascii="Times New Roman" w:hAnsi="Times New Roman"/>
                <w:sz w:val="23"/>
                <w:szCs w:val="23"/>
              </w:rPr>
              <w:t>ОК 06; ОК 07</w:t>
            </w:r>
          </w:p>
        </w:tc>
      </w:tr>
      <w:tr w:rsidR="00076360" w:rsidRPr="00076360" w:rsidTr="00F818CC">
        <w:trPr>
          <w:trHeight w:val="21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5026FC" w:rsidP="00076360">
            <w:pPr>
              <w:spacing w:line="240" w:lineRule="auto"/>
              <w:contextualSpacing/>
              <w:jc w:val="both"/>
              <w:rPr>
                <w:rFonts w:ascii="Times New Roman" w:hAnsi="Times New Roman"/>
                <w:b/>
                <w:sz w:val="23"/>
                <w:szCs w:val="23"/>
                <w:highlight w:val="yellow"/>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5026FC" w:rsidRPr="00076360" w:rsidTr="005026FC">
        <w:trPr>
          <w:trHeight w:val="80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5026FC" w:rsidRPr="00076360" w:rsidRDefault="005026FC"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5026FC" w:rsidRPr="00076360" w:rsidRDefault="005026FC" w:rsidP="00076360">
            <w:pPr>
              <w:spacing w:line="240" w:lineRule="auto"/>
              <w:contextualSpacing/>
              <w:jc w:val="both"/>
              <w:rPr>
                <w:rFonts w:ascii="Times New Roman" w:hAnsi="Times New Roman"/>
                <w:sz w:val="23"/>
                <w:szCs w:val="23"/>
              </w:rPr>
            </w:pPr>
            <w:r w:rsidRPr="005026FC">
              <w:rPr>
                <w:rFonts w:ascii="Times New Roman" w:hAnsi="Times New Roman"/>
                <w:sz w:val="23"/>
                <w:szCs w:val="23"/>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6FC" w:rsidRPr="005026FC" w:rsidRDefault="005026FC" w:rsidP="005026FC">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026FC" w:rsidRPr="00076360" w:rsidRDefault="005026FC" w:rsidP="003F0129">
            <w:pPr>
              <w:jc w:val="center"/>
              <w:rPr>
                <w:rFonts w:ascii="Times New Roman" w:hAnsi="Times New Roman"/>
                <w:sz w:val="23"/>
                <w:szCs w:val="23"/>
              </w:rPr>
            </w:pPr>
          </w:p>
        </w:tc>
      </w:tr>
      <w:tr w:rsidR="00076360" w:rsidRPr="00076360" w:rsidTr="008B5CFC">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contextualSpacing/>
              <w:jc w:val="both"/>
              <w:rPr>
                <w:rFonts w:ascii="Times New Roman" w:hAnsi="Times New Roman"/>
                <w:sz w:val="23"/>
                <w:szCs w:val="23"/>
              </w:rPr>
            </w:pPr>
            <w:r w:rsidRPr="00076360">
              <w:rPr>
                <w:rFonts w:ascii="Times New Roman" w:hAnsi="Times New Roman"/>
                <w:sz w:val="23"/>
                <w:szCs w:val="23"/>
              </w:rPr>
              <w:t>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5026FC" w:rsidRDefault="005026FC" w:rsidP="005026FC">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t xml:space="preserve">Тема 11.2. </w:t>
            </w:r>
          </w:p>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 xml:space="preserve">Виды, назначение и </w:t>
            </w:r>
            <w:r w:rsidRPr="00076360">
              <w:rPr>
                <w:rFonts w:ascii="Times New Roman" w:hAnsi="Times New Roman"/>
                <w:sz w:val="23"/>
                <w:szCs w:val="23"/>
              </w:rPr>
              <w:lastRenderedPageBreak/>
              <w:t>характеристики современного оружия</w:t>
            </w:r>
          </w:p>
          <w:p w:rsidR="00076360" w:rsidRPr="00076360" w:rsidRDefault="00076360" w:rsidP="003F0129">
            <w:pPr>
              <w:spacing w:line="240" w:lineRule="auto"/>
              <w:contextualSpacing/>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jc w:val="both"/>
              <w:rPr>
                <w:rFonts w:ascii="Times New Roman" w:hAnsi="Times New Roman"/>
                <w:b/>
                <w:sz w:val="23"/>
                <w:szCs w:val="23"/>
              </w:rPr>
            </w:pPr>
            <w:r w:rsidRPr="00F818CC">
              <w:rPr>
                <w:rFonts w:ascii="Times New Roman" w:hAnsi="Times New Roman"/>
                <w:b/>
                <w:sz w:val="23"/>
                <w:szCs w:val="23"/>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F818CC" w:rsidRDefault="00076360" w:rsidP="00076360">
            <w:pPr>
              <w:spacing w:line="240" w:lineRule="auto"/>
              <w:contextualSpacing/>
              <w:jc w:val="center"/>
              <w:rPr>
                <w:rFonts w:ascii="Times New Roman" w:hAnsi="Times New Roman"/>
                <w:b/>
                <w:sz w:val="23"/>
                <w:szCs w:val="23"/>
              </w:rPr>
            </w:pPr>
            <w:r w:rsidRPr="00F818CC">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01; ОК 06; ОК 08</w:t>
            </w:r>
          </w:p>
        </w:tc>
      </w:tr>
      <w:tr w:rsidR="00076360" w:rsidRPr="00076360" w:rsidTr="00F818CC">
        <w:trPr>
          <w:trHeight w:val="20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jc w:val="both"/>
              <w:rPr>
                <w:rFonts w:ascii="Times New Roman" w:hAnsi="Times New Roman"/>
                <w:b/>
                <w:sz w:val="23"/>
                <w:szCs w:val="23"/>
              </w:rPr>
            </w:pPr>
            <w:r w:rsidRPr="00F818CC">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F818C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line="240" w:lineRule="auto"/>
              <w:jc w:val="both"/>
              <w:rPr>
                <w:rFonts w:ascii="Times New Roman" w:hAnsi="Times New Roman"/>
                <w:i/>
                <w:sz w:val="23"/>
                <w:szCs w:val="23"/>
              </w:rPr>
            </w:pPr>
            <w:r w:rsidRPr="00076360">
              <w:rPr>
                <w:rFonts w:ascii="Times New Roman" w:hAnsi="Times New Roman"/>
                <w:sz w:val="23"/>
                <w:szCs w:val="23"/>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076360" w:rsidRPr="00076360" w:rsidRDefault="00076360" w:rsidP="00076360">
            <w:pPr>
              <w:spacing w:after="0" w:line="240" w:lineRule="auto"/>
              <w:jc w:val="both"/>
              <w:rPr>
                <w:rFonts w:ascii="Times New Roman" w:hAnsi="Times New Roman"/>
                <w:i/>
                <w:sz w:val="23"/>
                <w:szCs w:val="23"/>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lastRenderedPageBreak/>
              <w:t xml:space="preserve">Тема 11.3 </w:t>
            </w:r>
          </w:p>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Виды оружия массового поражения и поражающие факторы. Средства индивидуальной и коллективной защиты</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after="0"/>
              <w:jc w:val="both"/>
              <w:rPr>
                <w:rFonts w:ascii="Times New Roman" w:hAnsi="Times New Roman"/>
                <w:b/>
                <w:sz w:val="23"/>
                <w:szCs w:val="23"/>
              </w:rPr>
            </w:pPr>
            <w:r w:rsidRPr="00F818CC">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F818CC" w:rsidRDefault="00076360" w:rsidP="00076360">
            <w:pPr>
              <w:spacing w:line="240" w:lineRule="auto"/>
              <w:contextualSpacing/>
              <w:jc w:val="center"/>
              <w:rPr>
                <w:rFonts w:ascii="Times New Roman" w:hAnsi="Times New Roman"/>
                <w:b/>
                <w:sz w:val="23"/>
                <w:szCs w:val="23"/>
              </w:rPr>
            </w:pPr>
            <w:r w:rsidRPr="00F818CC">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07; ОК 08</w:t>
            </w:r>
          </w:p>
        </w:tc>
      </w:tr>
      <w:tr w:rsidR="00076360" w:rsidRPr="00076360" w:rsidTr="008B5CFC">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after="0"/>
              <w:jc w:val="both"/>
              <w:rPr>
                <w:rFonts w:ascii="Times New Roman" w:hAnsi="Times New Roman"/>
                <w:b/>
                <w:sz w:val="23"/>
                <w:szCs w:val="23"/>
              </w:rPr>
            </w:pPr>
            <w:r w:rsidRPr="00F818CC">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F818C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contextualSpacing/>
              <w:jc w:val="both"/>
              <w:rPr>
                <w:rFonts w:ascii="Times New Roman" w:hAnsi="Times New Roman"/>
                <w:sz w:val="23"/>
                <w:szCs w:val="23"/>
              </w:rPr>
            </w:pPr>
            <w:r w:rsidRPr="00076360">
              <w:rPr>
                <w:rFonts w:ascii="Times New Roman" w:hAnsi="Times New Roman"/>
                <w:sz w:val="23"/>
                <w:szCs w:val="23"/>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t xml:space="preserve">Тема 11.4. </w:t>
            </w:r>
          </w:p>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Беспилотные системы и радиосвязь</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jc w:val="both"/>
              <w:rPr>
                <w:rFonts w:ascii="Times New Roman" w:hAnsi="Times New Roman"/>
                <w:b/>
                <w:sz w:val="23"/>
                <w:szCs w:val="23"/>
              </w:rPr>
            </w:pPr>
            <w:r w:rsidRPr="00F818CC">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F818CC" w:rsidRDefault="00076360" w:rsidP="00076360">
            <w:pPr>
              <w:spacing w:line="240" w:lineRule="auto"/>
              <w:contextualSpacing/>
              <w:jc w:val="center"/>
              <w:rPr>
                <w:rFonts w:ascii="Times New Roman" w:hAnsi="Times New Roman"/>
                <w:b/>
                <w:sz w:val="23"/>
                <w:szCs w:val="23"/>
              </w:rPr>
            </w:pPr>
            <w:r w:rsidRPr="00F818CC">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02</w:t>
            </w:r>
          </w:p>
        </w:tc>
      </w:tr>
      <w:tr w:rsidR="00076360" w:rsidRPr="00076360" w:rsidTr="008B5CFC">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jc w:val="both"/>
              <w:rPr>
                <w:rFonts w:ascii="Times New Roman" w:hAnsi="Times New Roman"/>
                <w:b/>
                <w:sz w:val="23"/>
                <w:szCs w:val="23"/>
              </w:rPr>
            </w:pPr>
            <w:r w:rsidRPr="00F818CC">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F818C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076360">
            <w:pPr>
              <w:rPr>
                <w:rFonts w:ascii="Times New Roman" w:hAnsi="Times New Roman"/>
                <w:sz w:val="23"/>
                <w:szCs w:val="23"/>
              </w:rPr>
            </w:pPr>
          </w:p>
        </w:tc>
      </w:tr>
      <w:tr w:rsidR="00076360" w:rsidRPr="00076360" w:rsidTr="008B5CFC">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after="0"/>
              <w:jc w:val="both"/>
              <w:rPr>
                <w:rFonts w:ascii="Times New Roman" w:hAnsi="Times New Roman"/>
                <w:sz w:val="23"/>
                <w:szCs w:val="23"/>
              </w:rPr>
            </w:pPr>
            <w:r w:rsidRPr="00076360">
              <w:rPr>
                <w:rFonts w:ascii="Times New Roman" w:hAnsi="Times New Roman"/>
                <w:sz w:val="23"/>
                <w:szCs w:val="23"/>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360" w:rsidRPr="00B16D5C" w:rsidRDefault="00B16D5C" w:rsidP="00076360">
            <w:pPr>
              <w:spacing w:line="240" w:lineRule="auto"/>
              <w:contextualSpacing/>
              <w:jc w:val="center"/>
              <w:rPr>
                <w:rFonts w:ascii="Times New Roman" w:hAnsi="Times New Roman"/>
                <w:sz w:val="23"/>
                <w:szCs w:val="23"/>
              </w:rPr>
            </w:pPr>
            <w:r>
              <w:rPr>
                <w:rFonts w:ascii="Times New Roman" w:hAnsi="Times New Roman"/>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076360">
            <w:pPr>
              <w:rPr>
                <w:rFonts w:ascii="Times New Roman" w:hAnsi="Times New Roman"/>
                <w:sz w:val="23"/>
                <w:szCs w:val="23"/>
              </w:rPr>
            </w:pPr>
          </w:p>
        </w:tc>
      </w:tr>
      <w:tr w:rsidR="00076360" w:rsidRPr="00076360" w:rsidTr="008B5CFC">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076360">
            <w:pPr>
              <w:spacing w:line="240" w:lineRule="auto"/>
              <w:contextualSpacing/>
              <w:jc w:val="center"/>
              <w:rPr>
                <w:rFonts w:ascii="Times New Roman" w:hAnsi="Times New Roman"/>
                <w:b/>
                <w:sz w:val="23"/>
                <w:szCs w:val="23"/>
              </w:rPr>
            </w:pPr>
            <w:r w:rsidRPr="00076360">
              <w:rPr>
                <w:rFonts w:ascii="Times New Roman" w:hAnsi="Times New Roman"/>
                <w:b/>
                <w:sz w:val="23"/>
                <w:szCs w:val="23"/>
              </w:rPr>
              <w:t>*Профессионально ориентированное содержание (содержание прикладного модуля) 10 час</w:t>
            </w:r>
          </w:p>
        </w:tc>
      </w:tr>
      <w:tr w:rsidR="00076360" w:rsidRPr="00076360" w:rsidTr="008B5CFC">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3F0129" w:rsidRDefault="003F0129" w:rsidP="003F0129">
            <w:pPr>
              <w:spacing w:line="240" w:lineRule="auto"/>
              <w:contextualSpacing/>
              <w:jc w:val="center"/>
              <w:rPr>
                <w:rFonts w:ascii="Times New Roman" w:hAnsi="Times New Roman"/>
                <w:b/>
                <w:sz w:val="23"/>
                <w:szCs w:val="23"/>
              </w:rPr>
            </w:pPr>
          </w:p>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t xml:space="preserve">Раздел 1. </w:t>
            </w:r>
          </w:p>
          <w:p w:rsidR="00076360" w:rsidRPr="00076360" w:rsidRDefault="00076360" w:rsidP="004F57FE">
            <w:pPr>
              <w:spacing w:line="240" w:lineRule="auto"/>
              <w:contextualSpacing/>
              <w:jc w:val="center"/>
              <w:rPr>
                <w:rFonts w:ascii="Times New Roman" w:hAnsi="Times New Roman"/>
                <w:sz w:val="23"/>
                <w:szCs w:val="23"/>
              </w:rPr>
            </w:pPr>
            <w:r w:rsidRPr="00076360">
              <w:rPr>
                <w:rFonts w:ascii="Times New Roman" w:hAnsi="Times New Roman"/>
                <w:sz w:val="23"/>
                <w:szCs w:val="23"/>
              </w:rPr>
              <w:t>Особенности профессиональной деятельности в рамках получаемой специальности или профессии, потенциал</w:t>
            </w:r>
            <w:r w:rsidR="004F57FE">
              <w:rPr>
                <w:rFonts w:ascii="Times New Roman" w:hAnsi="Times New Roman"/>
                <w:sz w:val="23"/>
                <w:szCs w:val="23"/>
              </w:rPr>
              <w:t>ьные опасности и их последствия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rPr>
                <w:rFonts w:ascii="Times New Roman" w:hAnsi="Times New Roman"/>
                <w:b/>
                <w:sz w:val="23"/>
                <w:szCs w:val="23"/>
              </w:rPr>
            </w:pPr>
            <w:r w:rsidRPr="00F818CC">
              <w:rPr>
                <w:rFonts w:ascii="Times New Roman" w:hAnsi="Times New Roman"/>
                <w:b/>
                <w:sz w:val="23"/>
                <w:szCs w:val="23"/>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B16D5C" w:rsidP="00076360">
            <w:pPr>
              <w:spacing w:line="240" w:lineRule="auto"/>
              <w:contextualSpacing/>
              <w:jc w:val="center"/>
              <w:rPr>
                <w:rFonts w:ascii="Times New Roman" w:hAnsi="Times New Roman"/>
                <w:b/>
                <w:sz w:val="23"/>
                <w:szCs w:val="23"/>
              </w:rPr>
            </w:pPr>
            <w:r>
              <w:rPr>
                <w:rFonts w:ascii="Times New Roman" w:hAnsi="Times New Roman"/>
                <w:b/>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b/>
                <w:i/>
                <w:sz w:val="23"/>
                <w:szCs w:val="23"/>
              </w:rPr>
            </w:pPr>
            <w:r w:rsidRPr="00076360">
              <w:rPr>
                <w:rFonts w:ascii="Times New Roman" w:hAnsi="Times New Roman"/>
                <w:sz w:val="23"/>
                <w:szCs w:val="23"/>
              </w:rPr>
              <w:t>ОК 01; ОК 02, ОК 03, ОК 04; ОК 06; ОК 07;</w:t>
            </w:r>
          </w:p>
        </w:tc>
      </w:tr>
      <w:tr w:rsidR="00076360" w:rsidRPr="00076360" w:rsidTr="008B5CFC">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5026FC" w:rsidP="00076360">
            <w:pPr>
              <w:spacing w:line="240" w:lineRule="auto"/>
              <w:contextualSpacing/>
              <w:rPr>
                <w:rFonts w:ascii="Times New Roman" w:hAnsi="Times New Roman"/>
                <w:b/>
                <w:sz w:val="23"/>
                <w:szCs w:val="23"/>
              </w:rPr>
            </w:pPr>
            <w:r w:rsidRPr="003F0129">
              <w:rPr>
                <w:rFonts w:ascii="Times New Roman" w:hAnsi="Times New Roman"/>
                <w:b/>
                <w:sz w:val="23"/>
                <w:szCs w:val="23"/>
              </w:rPr>
              <w:t>Лекции, теоретические занятия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1C430C" w:rsidRDefault="00B16D5C" w:rsidP="00076360">
            <w:pPr>
              <w:spacing w:line="240" w:lineRule="auto"/>
              <w:contextualSpacing/>
              <w:jc w:val="center"/>
              <w:rPr>
                <w:rFonts w:ascii="Times New Roman" w:hAnsi="Times New Roman"/>
                <w:b/>
                <w:color w:val="auto"/>
                <w:sz w:val="23"/>
                <w:szCs w:val="23"/>
              </w:rPr>
            </w:pPr>
            <w:r w:rsidRPr="001C430C">
              <w:rPr>
                <w:rFonts w:ascii="Times New Roman" w:hAnsi="Times New Roman"/>
                <w:b/>
                <w:color w:val="auto"/>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5026FC" w:rsidRPr="00076360" w:rsidTr="008B5CFC">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5026FC" w:rsidRPr="00076360" w:rsidRDefault="005026FC"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5026FC" w:rsidRPr="00076360" w:rsidRDefault="005026FC" w:rsidP="00076360">
            <w:pPr>
              <w:spacing w:line="240" w:lineRule="auto"/>
              <w:contextualSpacing/>
              <w:jc w:val="both"/>
              <w:rPr>
                <w:rFonts w:ascii="Times New Roman" w:hAnsi="Times New Roman"/>
                <w:sz w:val="23"/>
                <w:szCs w:val="23"/>
              </w:rPr>
            </w:pPr>
            <w:r w:rsidRPr="005026FC">
              <w:rPr>
                <w:rFonts w:ascii="Times New Roman" w:hAnsi="Times New Roman"/>
                <w:sz w:val="23"/>
                <w:szCs w:val="23"/>
              </w:rPr>
              <w:t>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26FC" w:rsidRPr="001C430C" w:rsidRDefault="005026FC" w:rsidP="00076360">
            <w:pPr>
              <w:spacing w:line="240" w:lineRule="auto"/>
              <w:contextualSpacing/>
              <w:jc w:val="center"/>
              <w:rPr>
                <w:rFonts w:ascii="Times New Roman" w:hAnsi="Times New Roman"/>
                <w:color w:val="auto"/>
                <w:sz w:val="23"/>
                <w:szCs w:val="23"/>
              </w:rPr>
            </w:pPr>
            <w:r w:rsidRPr="001C430C">
              <w:rPr>
                <w:rFonts w:ascii="Times New Roman" w:hAnsi="Times New Roman"/>
                <w:color w:val="auto"/>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5026FC" w:rsidRPr="00076360" w:rsidRDefault="005026FC" w:rsidP="003F0129">
            <w:pPr>
              <w:jc w:val="center"/>
              <w:rPr>
                <w:rFonts w:ascii="Times New Roman" w:hAnsi="Times New Roman"/>
                <w:sz w:val="23"/>
                <w:szCs w:val="23"/>
              </w:rPr>
            </w:pPr>
          </w:p>
        </w:tc>
      </w:tr>
      <w:tr w:rsidR="00076360" w:rsidRPr="00076360" w:rsidTr="008B5CFC">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076360" w:rsidRPr="00076360" w:rsidRDefault="00076360" w:rsidP="00076360">
            <w:pP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contextualSpacing/>
              <w:jc w:val="both"/>
              <w:rPr>
                <w:rFonts w:ascii="Times New Roman" w:hAnsi="Times New Roman"/>
                <w:sz w:val="23"/>
                <w:szCs w:val="23"/>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1C430C" w:rsidRDefault="00076360" w:rsidP="00076360">
            <w:pPr>
              <w:spacing w:line="240" w:lineRule="auto"/>
              <w:contextualSpacing/>
              <w:jc w:val="center"/>
              <w:rPr>
                <w:rFonts w:ascii="Times New Roman" w:hAnsi="Times New Roman"/>
                <w:b/>
                <w:color w:val="auto"/>
                <w:sz w:val="23"/>
                <w:szCs w:val="23"/>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3F0129" w:rsidRPr="003F0129" w:rsidRDefault="00076360" w:rsidP="003F0129">
            <w:pPr>
              <w:spacing w:line="240" w:lineRule="auto"/>
              <w:contextualSpacing/>
              <w:jc w:val="center"/>
              <w:rPr>
                <w:rFonts w:ascii="Times New Roman" w:hAnsi="Times New Roman"/>
                <w:b/>
                <w:sz w:val="23"/>
                <w:szCs w:val="23"/>
              </w:rPr>
            </w:pPr>
            <w:r w:rsidRPr="003F0129">
              <w:rPr>
                <w:rFonts w:ascii="Times New Roman" w:hAnsi="Times New Roman"/>
                <w:b/>
                <w:sz w:val="23"/>
                <w:szCs w:val="23"/>
              </w:rPr>
              <w:lastRenderedPageBreak/>
              <w:t xml:space="preserve">Раздел 2.  </w:t>
            </w:r>
          </w:p>
          <w:p w:rsidR="00076360" w:rsidRPr="00076360" w:rsidRDefault="00076360" w:rsidP="003F0129">
            <w:pPr>
              <w:spacing w:line="240" w:lineRule="auto"/>
              <w:contextualSpacing/>
              <w:jc w:val="center"/>
              <w:rPr>
                <w:rFonts w:ascii="Times New Roman" w:hAnsi="Times New Roman"/>
                <w:b/>
                <w:sz w:val="23"/>
                <w:szCs w:val="23"/>
              </w:rPr>
            </w:pPr>
            <w:r w:rsidRPr="00076360">
              <w:rPr>
                <w:rFonts w:ascii="Times New Roman" w:hAnsi="Times New Roman"/>
                <w:sz w:val="23"/>
                <w:szCs w:val="23"/>
              </w:rPr>
              <w:t>Мероприятия и алгоритм оказания первой помощи при возникновении несчастного случая на производстве</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rPr>
                <w:rFonts w:ascii="Times New Roman" w:hAnsi="Times New Roman"/>
                <w:b/>
                <w:sz w:val="23"/>
                <w:szCs w:val="23"/>
              </w:rPr>
            </w:pPr>
            <w:r w:rsidRPr="00F818CC">
              <w:rPr>
                <w:rFonts w:ascii="Times New Roman" w:hAnsi="Times New Roman"/>
                <w:b/>
                <w:sz w:val="23"/>
                <w:szCs w:val="23"/>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1C430C" w:rsidRDefault="00076360" w:rsidP="00076360">
            <w:pPr>
              <w:spacing w:line="240" w:lineRule="auto"/>
              <w:contextualSpacing/>
              <w:jc w:val="center"/>
              <w:rPr>
                <w:rFonts w:ascii="Times New Roman" w:hAnsi="Times New Roman"/>
                <w:b/>
                <w:color w:val="auto"/>
                <w:sz w:val="23"/>
                <w:szCs w:val="23"/>
              </w:rPr>
            </w:pPr>
            <w:r w:rsidRPr="001C430C">
              <w:rPr>
                <w:rFonts w:ascii="Times New Roman" w:hAnsi="Times New Roman"/>
                <w:b/>
                <w:color w:val="auto"/>
                <w:sz w:val="23"/>
                <w:szCs w:val="23"/>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spacing w:line="240" w:lineRule="auto"/>
              <w:contextualSpacing/>
              <w:jc w:val="center"/>
              <w:rPr>
                <w:rFonts w:ascii="Times New Roman" w:hAnsi="Times New Roman"/>
                <w:sz w:val="23"/>
                <w:szCs w:val="23"/>
              </w:rPr>
            </w:pPr>
            <w:r w:rsidRPr="00076360">
              <w:rPr>
                <w:rFonts w:ascii="Times New Roman" w:hAnsi="Times New Roman"/>
                <w:sz w:val="23"/>
                <w:szCs w:val="23"/>
              </w:rPr>
              <w:t>ОК 06; ОК 08;</w:t>
            </w: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F818CC" w:rsidRDefault="00076360" w:rsidP="00076360">
            <w:pPr>
              <w:spacing w:line="240" w:lineRule="auto"/>
              <w:contextualSpacing/>
              <w:rPr>
                <w:rFonts w:ascii="Times New Roman" w:hAnsi="Times New Roman"/>
                <w:b/>
                <w:sz w:val="23"/>
                <w:szCs w:val="23"/>
              </w:rPr>
            </w:pPr>
            <w:r w:rsidRPr="00F818CC">
              <w:rPr>
                <w:rFonts w:ascii="Times New Roman" w:hAnsi="Times New Roman"/>
                <w:b/>
                <w:sz w:val="23"/>
                <w:szCs w:val="23"/>
              </w:rPr>
              <w:t xml:space="preserve">Практическое занятие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1C430C" w:rsidRDefault="00B16D5C" w:rsidP="00076360">
            <w:pPr>
              <w:spacing w:line="240" w:lineRule="auto"/>
              <w:contextualSpacing/>
              <w:jc w:val="center"/>
              <w:rPr>
                <w:rFonts w:ascii="Times New Roman" w:hAnsi="Times New Roman"/>
                <w:b/>
                <w:color w:val="auto"/>
                <w:sz w:val="23"/>
                <w:szCs w:val="23"/>
              </w:rPr>
            </w:pPr>
            <w:r w:rsidRPr="001C430C">
              <w:rPr>
                <w:rFonts w:ascii="Times New Roman" w:hAnsi="Times New Roman"/>
                <w:b/>
                <w:color w:val="auto"/>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076360" w:rsidRPr="00076360" w:rsidRDefault="00076360" w:rsidP="003F0129">
            <w:pPr>
              <w:jc w:val="center"/>
              <w:rPr>
                <w:rFonts w:ascii="Times New Roman" w:hAnsi="Times New Roman"/>
                <w:sz w:val="23"/>
                <w:szCs w:val="23"/>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076360">
            <w:pPr>
              <w:spacing w:line="240" w:lineRule="auto"/>
              <w:contextualSpacing/>
              <w:rPr>
                <w:rFonts w:ascii="Times New Roman" w:hAnsi="Times New Roman"/>
                <w:sz w:val="23"/>
                <w:szCs w:val="23"/>
              </w:rPr>
            </w:pPr>
            <w:r w:rsidRPr="00076360">
              <w:rPr>
                <w:rFonts w:ascii="Times New Roman" w:hAnsi="Times New Roman"/>
                <w:sz w:val="23"/>
                <w:szCs w:val="23"/>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r w:rsidR="00B16D5C">
              <w:rPr>
                <w:rFonts w:ascii="Times New Roman" w:hAnsi="Times New Roman"/>
                <w:sz w:val="23"/>
                <w:szCs w:val="23"/>
              </w:rPr>
              <w:t>. Зачет с оценкой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1C430C" w:rsidRDefault="00B16D5C" w:rsidP="00076360">
            <w:pPr>
              <w:spacing w:line="240" w:lineRule="auto"/>
              <w:contextualSpacing/>
              <w:jc w:val="center"/>
              <w:rPr>
                <w:rFonts w:ascii="Times New Roman" w:hAnsi="Times New Roman"/>
                <w:color w:val="auto"/>
                <w:sz w:val="23"/>
                <w:szCs w:val="23"/>
              </w:rPr>
            </w:pPr>
            <w:r w:rsidRPr="001C430C">
              <w:rPr>
                <w:rFonts w:ascii="Times New Roman" w:hAnsi="Times New Roman"/>
                <w:color w:val="auto"/>
                <w:sz w:val="23"/>
                <w:szCs w:val="23"/>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3F0129">
            <w:pPr>
              <w:jc w:val="center"/>
              <w:rPr>
                <w:rFonts w:ascii="Times New Roman" w:hAnsi="Times New Roman"/>
                <w:sz w:val="23"/>
                <w:szCs w:val="23"/>
              </w:rPr>
            </w:pPr>
          </w:p>
        </w:tc>
      </w:tr>
      <w:tr w:rsidR="00076360" w:rsidRPr="00076360" w:rsidTr="008B5CFC">
        <w:trPr>
          <w:trHeight w:val="20"/>
        </w:trPr>
        <w:tc>
          <w:tcPr>
            <w:tcW w:w="11902" w:type="dxa"/>
            <w:gridSpan w:val="2"/>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spacing w:line="240" w:lineRule="auto"/>
              <w:contextualSpacing/>
              <w:jc w:val="right"/>
              <w:rPr>
                <w:rFonts w:ascii="Times New Roman" w:hAnsi="Times New Roman"/>
                <w:b/>
                <w:sz w:val="23"/>
                <w:szCs w:val="23"/>
              </w:rPr>
            </w:pPr>
            <w:r w:rsidRPr="00076360">
              <w:rPr>
                <w:rFonts w:ascii="Times New Roman" w:hAnsi="Times New Roman"/>
                <w:b/>
                <w:sz w:val="23"/>
                <w:szCs w:val="23"/>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76360" w:rsidRPr="00076360" w:rsidRDefault="00076360" w:rsidP="003F0129">
            <w:pPr>
              <w:spacing w:line="240" w:lineRule="auto"/>
              <w:contextualSpacing/>
              <w:jc w:val="center"/>
              <w:rPr>
                <w:rFonts w:ascii="Times New Roman" w:hAnsi="Times New Roman"/>
                <w:b/>
                <w:sz w:val="23"/>
                <w:szCs w:val="23"/>
              </w:rPr>
            </w:pPr>
            <w:r w:rsidRPr="00076360">
              <w:rPr>
                <w:rFonts w:ascii="Times New Roman" w:hAnsi="Times New Roman"/>
                <w:b/>
                <w:sz w:val="23"/>
                <w:szCs w:val="23"/>
              </w:rPr>
              <w:t>68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6360" w:rsidRPr="00076360" w:rsidRDefault="00076360" w:rsidP="00076360">
            <w:pPr>
              <w:spacing w:line="240" w:lineRule="auto"/>
              <w:contextualSpacing/>
              <w:rPr>
                <w:rFonts w:ascii="Times New Roman" w:hAnsi="Times New Roman"/>
                <w:i/>
                <w:sz w:val="23"/>
                <w:szCs w:val="23"/>
              </w:rPr>
            </w:pPr>
          </w:p>
        </w:tc>
      </w:tr>
    </w:tbl>
    <w:p w:rsidR="00412747" w:rsidRPr="008A53B7" w:rsidRDefault="00412747" w:rsidP="008A53B7">
      <w:pPr>
        <w:spacing w:after="0" w:line="240" w:lineRule="auto"/>
        <w:jc w:val="both"/>
        <w:rPr>
          <w:rFonts w:ascii="Times New Roman" w:hAnsi="Times New Roman"/>
          <w:i/>
          <w:color w:val="auto"/>
          <w:sz w:val="24"/>
          <w:szCs w:val="24"/>
        </w:rPr>
      </w:pPr>
    </w:p>
    <w:p w:rsidR="00412747" w:rsidRPr="008A53B7" w:rsidRDefault="00412747" w:rsidP="008A53B7">
      <w:pPr>
        <w:spacing w:after="0" w:line="240" w:lineRule="auto"/>
        <w:jc w:val="both"/>
        <w:rPr>
          <w:rFonts w:ascii="Times New Roman" w:hAnsi="Times New Roman"/>
          <w:i/>
          <w:color w:val="auto"/>
          <w:sz w:val="24"/>
          <w:szCs w:val="24"/>
        </w:rPr>
      </w:pPr>
    </w:p>
    <w:p w:rsidR="00120A42" w:rsidRPr="0040168D" w:rsidRDefault="00120A42">
      <w:pPr>
        <w:rPr>
          <w:rFonts w:ascii="OfficinaSansBookC" w:hAnsi="OfficinaSansBookC"/>
          <w:color w:val="auto"/>
        </w:rPr>
        <w:sectPr w:rsidR="00120A42" w:rsidRPr="0040168D" w:rsidSect="001D05B7">
          <w:pgSz w:w="16838" w:h="11906" w:orient="landscape"/>
          <w:pgMar w:top="993" w:right="1134" w:bottom="282" w:left="1134" w:header="709" w:footer="709" w:gutter="0"/>
          <w:cols w:space="720"/>
        </w:sectPr>
      </w:pPr>
    </w:p>
    <w:p w:rsidR="00D712C4" w:rsidRPr="00D712C4" w:rsidRDefault="00D712C4" w:rsidP="00D712C4">
      <w:pPr>
        <w:jc w:val="center"/>
        <w:rPr>
          <w:rFonts w:ascii="Times New Roman" w:hAnsi="Times New Roman"/>
          <w:b/>
          <w:color w:val="00000A"/>
          <w:sz w:val="24"/>
          <w:szCs w:val="24"/>
        </w:rPr>
      </w:pPr>
      <w:r>
        <w:rPr>
          <w:rFonts w:ascii="Times New Roman" w:hAnsi="Times New Roman"/>
          <w:b/>
          <w:color w:val="00000A"/>
          <w:sz w:val="24"/>
          <w:szCs w:val="24"/>
        </w:rPr>
        <w:lastRenderedPageBreak/>
        <w:t xml:space="preserve">3. </w:t>
      </w:r>
      <w:r w:rsidRPr="00D712C4">
        <w:rPr>
          <w:rFonts w:ascii="Times New Roman" w:hAnsi="Times New Roman"/>
          <w:b/>
          <w:color w:val="00000A"/>
          <w:sz w:val="24"/>
          <w:szCs w:val="24"/>
        </w:rPr>
        <w:t>УСЛОВИЯ РЕАЛИЗАЦИИ РАБОЧЕЙ ПРОГРАММЫ ОБЩЕОБРАЗОВАТЕЛЬНОЙ ДИСЦИПЛИНЫ</w:t>
      </w:r>
    </w:p>
    <w:p w:rsidR="00D712C4" w:rsidRPr="00D712C4" w:rsidRDefault="00D712C4" w:rsidP="00D7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00000A"/>
          <w:sz w:val="24"/>
          <w:szCs w:val="24"/>
        </w:rPr>
      </w:pPr>
      <w:r w:rsidRPr="00D712C4">
        <w:rPr>
          <w:rFonts w:ascii="Times New Roman" w:hAnsi="Times New Roman"/>
          <w:b/>
          <w:bCs/>
          <w:color w:val="00000A"/>
          <w:sz w:val="24"/>
          <w:szCs w:val="24"/>
        </w:rPr>
        <w:t>3.1.</w:t>
      </w:r>
      <w:r w:rsidRPr="00D712C4">
        <w:rPr>
          <w:rFonts w:ascii="Times New Roman" w:hAnsi="Times New Roman"/>
          <w:color w:val="00000A"/>
          <w:sz w:val="24"/>
          <w:szCs w:val="24"/>
          <w:lang w:eastAsia="en-US"/>
        </w:rPr>
        <w:t> </w:t>
      </w:r>
      <w:r w:rsidRPr="00D712C4">
        <w:rPr>
          <w:rFonts w:ascii="Times New Roman" w:hAnsi="Times New Roman"/>
          <w:b/>
          <w:bCs/>
          <w:color w:val="00000A"/>
          <w:sz w:val="24"/>
          <w:szCs w:val="24"/>
        </w:rPr>
        <w:t>Требования к минимальному материально-техническому обеспечению</w:t>
      </w:r>
    </w:p>
    <w:p w:rsidR="00D712C4" w:rsidRDefault="00D712C4" w:rsidP="00D712C4">
      <w:pPr>
        <w:pStyle w:val="1d"/>
        <w:ind w:left="0" w:firstLine="851"/>
        <w:jc w:val="both"/>
        <w:rPr>
          <w:rStyle w:val="ListLabel40"/>
          <w:rFonts w:ascii="Times New Roman" w:hAnsi="Times New Roman" w:cs="Times New Roman"/>
          <w:sz w:val="24"/>
          <w:szCs w:val="24"/>
        </w:rPr>
      </w:pPr>
    </w:p>
    <w:p w:rsidR="00310AE0" w:rsidRPr="00D712C4" w:rsidRDefault="00310AE0" w:rsidP="00D712C4">
      <w:pPr>
        <w:pStyle w:val="1d"/>
        <w:ind w:left="0" w:firstLine="851"/>
        <w:jc w:val="both"/>
        <w:rPr>
          <w:rStyle w:val="ListLabel40"/>
          <w:rFonts w:ascii="Times New Roman" w:hAnsi="Times New Roman" w:cs="Times New Roman"/>
          <w:sz w:val="24"/>
          <w:szCs w:val="24"/>
        </w:rPr>
      </w:pPr>
      <w:r w:rsidRPr="00D712C4">
        <w:rPr>
          <w:rStyle w:val="ListLabel40"/>
          <w:rFonts w:ascii="Times New Roman" w:hAnsi="Times New Roman" w:cs="Times New Roman"/>
          <w:sz w:val="24"/>
          <w:szCs w:val="24"/>
        </w:rPr>
        <w:t>Реализация рабочей программы учебной дисциплины требует наличия учебного кабинета основ безопасности жизнедеятельности с доступом в интернет. Оборудование учебного кабинета: посадочные места по количеству обучающихся, рабочее место преподавателя, доска, шкафы, стенды, наглядные пособия.</w:t>
      </w:r>
    </w:p>
    <w:p w:rsidR="00310AE0" w:rsidRPr="00D712C4" w:rsidRDefault="00310AE0" w:rsidP="00D712C4">
      <w:pPr>
        <w:pStyle w:val="1d"/>
        <w:ind w:left="0" w:firstLine="851"/>
        <w:jc w:val="both"/>
        <w:rPr>
          <w:rStyle w:val="ListLabel40"/>
          <w:rFonts w:ascii="Times New Roman" w:hAnsi="Times New Roman" w:cs="Times New Roman"/>
          <w:sz w:val="24"/>
          <w:szCs w:val="24"/>
        </w:rPr>
      </w:pPr>
      <w:r w:rsidRPr="00D712C4">
        <w:rPr>
          <w:rStyle w:val="ListLabel40"/>
          <w:rFonts w:ascii="Times New Roman" w:hAnsi="Times New Roman" w:cs="Times New Roman"/>
          <w:sz w:val="24"/>
          <w:szCs w:val="24"/>
        </w:rPr>
        <w:t xml:space="preserve">Технические средства обучения: </w:t>
      </w:r>
    </w:p>
    <w:p w:rsidR="00310AE0" w:rsidRPr="00D712C4" w:rsidRDefault="00310AE0" w:rsidP="00D712C4">
      <w:pPr>
        <w:pStyle w:val="1d"/>
        <w:ind w:left="0" w:firstLine="851"/>
        <w:jc w:val="both"/>
        <w:rPr>
          <w:rStyle w:val="ListLabel40"/>
          <w:rFonts w:ascii="Times New Roman" w:hAnsi="Times New Roman" w:cs="Times New Roman"/>
          <w:sz w:val="24"/>
          <w:szCs w:val="24"/>
        </w:rPr>
      </w:pPr>
      <w:r w:rsidRPr="00D712C4">
        <w:rPr>
          <w:rStyle w:val="ListLabel40"/>
          <w:rFonts w:ascii="Times New Roman" w:hAnsi="Times New Roman" w:cs="Times New Roman"/>
          <w:sz w:val="24"/>
          <w:szCs w:val="24"/>
        </w:rPr>
        <w:t>- винтовки воздушные;</w:t>
      </w:r>
    </w:p>
    <w:p w:rsidR="00310AE0" w:rsidRPr="00D712C4" w:rsidRDefault="00310AE0" w:rsidP="00D712C4">
      <w:pPr>
        <w:pStyle w:val="1d"/>
        <w:ind w:left="0" w:firstLine="851"/>
        <w:jc w:val="both"/>
        <w:rPr>
          <w:rStyle w:val="ListLabel40"/>
          <w:rFonts w:ascii="Times New Roman" w:hAnsi="Times New Roman" w:cs="Times New Roman"/>
          <w:sz w:val="24"/>
          <w:szCs w:val="24"/>
        </w:rPr>
      </w:pPr>
      <w:r w:rsidRPr="00D712C4">
        <w:rPr>
          <w:rStyle w:val="ListLabel40"/>
          <w:rFonts w:ascii="Times New Roman" w:hAnsi="Times New Roman" w:cs="Times New Roman"/>
          <w:sz w:val="24"/>
          <w:szCs w:val="24"/>
        </w:rPr>
        <w:t>- пистолет воздушный;</w:t>
      </w:r>
    </w:p>
    <w:p w:rsidR="00310AE0" w:rsidRPr="00D712C4" w:rsidRDefault="00310AE0" w:rsidP="00D712C4">
      <w:pPr>
        <w:pStyle w:val="1d"/>
        <w:ind w:left="0" w:firstLine="851"/>
        <w:jc w:val="both"/>
        <w:rPr>
          <w:rStyle w:val="ListLabel40"/>
          <w:rFonts w:ascii="Times New Roman" w:hAnsi="Times New Roman" w:cs="Times New Roman"/>
          <w:sz w:val="24"/>
          <w:szCs w:val="24"/>
        </w:rPr>
      </w:pPr>
      <w:r w:rsidRPr="00D712C4">
        <w:rPr>
          <w:rStyle w:val="ListLabel40"/>
          <w:rFonts w:ascii="Times New Roman" w:hAnsi="Times New Roman" w:cs="Times New Roman"/>
          <w:sz w:val="24"/>
          <w:szCs w:val="24"/>
        </w:rPr>
        <w:t>- макет АКМ;</w:t>
      </w:r>
    </w:p>
    <w:p w:rsidR="00310AE0" w:rsidRPr="00D712C4" w:rsidRDefault="00310AE0" w:rsidP="00D712C4">
      <w:pPr>
        <w:pStyle w:val="1d"/>
        <w:ind w:left="0" w:firstLine="851"/>
        <w:jc w:val="both"/>
        <w:rPr>
          <w:rStyle w:val="ListLabel40"/>
          <w:rFonts w:ascii="Times New Roman" w:hAnsi="Times New Roman" w:cs="Times New Roman"/>
          <w:sz w:val="24"/>
          <w:szCs w:val="24"/>
        </w:rPr>
      </w:pPr>
      <w:r w:rsidRPr="00D712C4">
        <w:rPr>
          <w:rStyle w:val="ListLabel40"/>
          <w:rFonts w:ascii="Times New Roman" w:hAnsi="Times New Roman" w:cs="Times New Roman"/>
          <w:sz w:val="24"/>
          <w:szCs w:val="24"/>
        </w:rPr>
        <w:t>- противогазы;</w:t>
      </w:r>
    </w:p>
    <w:p w:rsidR="00310AE0" w:rsidRPr="00D712C4" w:rsidRDefault="00310AE0" w:rsidP="00D712C4">
      <w:pPr>
        <w:pStyle w:val="1d"/>
        <w:ind w:left="0" w:firstLine="851"/>
        <w:jc w:val="both"/>
        <w:rPr>
          <w:rStyle w:val="ListLabel40"/>
          <w:rFonts w:ascii="Times New Roman" w:hAnsi="Times New Roman" w:cs="Times New Roman"/>
          <w:sz w:val="24"/>
          <w:szCs w:val="24"/>
        </w:rPr>
      </w:pPr>
      <w:r w:rsidRPr="00D712C4">
        <w:rPr>
          <w:rStyle w:val="ListLabel40"/>
          <w:rFonts w:ascii="Times New Roman" w:hAnsi="Times New Roman" w:cs="Times New Roman"/>
          <w:sz w:val="24"/>
          <w:szCs w:val="24"/>
        </w:rPr>
        <w:t>- образцы средств первой доврачебной помощи;</w:t>
      </w:r>
    </w:p>
    <w:p w:rsidR="00310AE0" w:rsidRPr="00D712C4" w:rsidRDefault="00310AE0" w:rsidP="00D712C4">
      <w:pPr>
        <w:pStyle w:val="1d"/>
        <w:ind w:left="0" w:firstLine="851"/>
        <w:jc w:val="both"/>
        <w:rPr>
          <w:rStyle w:val="ListLabel40"/>
          <w:rFonts w:ascii="Times New Roman" w:hAnsi="Times New Roman" w:cs="Times New Roman"/>
          <w:sz w:val="24"/>
          <w:szCs w:val="24"/>
        </w:rPr>
      </w:pPr>
      <w:r w:rsidRPr="00D712C4">
        <w:rPr>
          <w:rStyle w:val="ListLabel40"/>
          <w:rFonts w:ascii="Times New Roman" w:hAnsi="Times New Roman" w:cs="Times New Roman"/>
          <w:sz w:val="24"/>
          <w:szCs w:val="24"/>
        </w:rPr>
        <w:t>- образцы средств пожаротушения;</w:t>
      </w:r>
    </w:p>
    <w:p w:rsidR="00310AE0" w:rsidRPr="00D712C4" w:rsidRDefault="00310AE0" w:rsidP="00D712C4">
      <w:pPr>
        <w:pStyle w:val="1d"/>
        <w:jc w:val="both"/>
        <w:rPr>
          <w:rStyle w:val="ListLabel40"/>
          <w:rFonts w:ascii="Times New Roman" w:hAnsi="Times New Roman" w:cs="Times New Roman"/>
          <w:sz w:val="24"/>
          <w:szCs w:val="24"/>
        </w:rPr>
      </w:pPr>
      <w:r w:rsidRPr="00D712C4">
        <w:rPr>
          <w:rStyle w:val="ListLabel40"/>
          <w:rFonts w:ascii="Times New Roman" w:hAnsi="Times New Roman" w:cs="Times New Roman"/>
          <w:sz w:val="24"/>
          <w:szCs w:val="24"/>
        </w:rPr>
        <w:t>- аудио-, видео-, проекционная аппаратура, экран настенный, учебные видеофильмы, средства программного обучения.</w:t>
      </w:r>
    </w:p>
    <w:p w:rsidR="00310AE0" w:rsidRPr="00D712C4" w:rsidRDefault="00310AE0" w:rsidP="00D712C4">
      <w:pPr>
        <w:pStyle w:val="1d"/>
        <w:ind w:left="0" w:firstLine="720"/>
        <w:jc w:val="both"/>
        <w:rPr>
          <w:rFonts w:ascii="Times New Roman" w:hAnsi="Times New Roman" w:cs="Times New Roman"/>
          <w:sz w:val="24"/>
          <w:szCs w:val="24"/>
        </w:rPr>
      </w:pPr>
      <w:r w:rsidRPr="00D712C4">
        <w:rPr>
          <w:rFonts w:ascii="Times New Roman" w:hAnsi="Times New Roman" w:cs="Times New Roman"/>
          <w:sz w:val="24"/>
          <w:szCs w:val="24"/>
        </w:rPr>
        <w:t>При реализации рабочей про</w:t>
      </w:r>
      <w:r w:rsidR="00B16D5C">
        <w:rPr>
          <w:rFonts w:ascii="Times New Roman" w:hAnsi="Times New Roman" w:cs="Times New Roman"/>
          <w:sz w:val="24"/>
          <w:szCs w:val="24"/>
        </w:rPr>
        <w:t>граммы учебной дисциплины ОУП.</w:t>
      </w:r>
      <w:r w:rsidR="00D712C4">
        <w:rPr>
          <w:rFonts w:ascii="Times New Roman" w:hAnsi="Times New Roman" w:cs="Times New Roman"/>
          <w:sz w:val="24"/>
          <w:szCs w:val="24"/>
        </w:rPr>
        <w:t>13</w:t>
      </w:r>
      <w:r w:rsidR="00B16D5C">
        <w:rPr>
          <w:rFonts w:ascii="Times New Roman" w:hAnsi="Times New Roman" w:cs="Times New Roman"/>
          <w:sz w:val="24"/>
          <w:szCs w:val="24"/>
        </w:rPr>
        <w:t xml:space="preserve"> «Основы безопасности и защиты Родины</w:t>
      </w:r>
      <w:r w:rsidRPr="00D712C4">
        <w:rPr>
          <w:rFonts w:ascii="Times New Roman" w:hAnsi="Times New Roman" w:cs="Times New Roman"/>
          <w:sz w:val="24"/>
          <w:szCs w:val="24"/>
        </w:rPr>
        <w:t>»</w:t>
      </w:r>
      <w:r w:rsidRPr="00D712C4">
        <w:rPr>
          <w:rFonts w:ascii="Times New Roman" w:eastAsia="SchoolBookCSanPin-Regular" w:hAnsi="Times New Roman" w:cs="Times New Roman"/>
          <w:sz w:val="24"/>
          <w:szCs w:val="24"/>
        </w:rPr>
        <w:t xml:space="preserve"> </w:t>
      </w:r>
      <w:r w:rsidRPr="00D712C4">
        <w:rPr>
          <w:rFonts w:ascii="Times New Roman" w:hAnsi="Times New Roman" w:cs="Times New Roman"/>
          <w:sz w:val="24"/>
          <w:szCs w:val="24"/>
        </w:rPr>
        <w:t xml:space="preserve">может быть использовано программное обеспечение </w:t>
      </w:r>
      <w:r w:rsidRPr="00D712C4">
        <w:rPr>
          <w:rFonts w:ascii="Times New Roman" w:hAnsi="Times New Roman" w:cs="Times New Roman"/>
          <w:sz w:val="24"/>
          <w:szCs w:val="24"/>
          <w:lang w:val="en-US"/>
        </w:rPr>
        <w:t>Big</w:t>
      </w:r>
      <w:r w:rsidRPr="00D712C4">
        <w:rPr>
          <w:rFonts w:ascii="Times New Roman" w:hAnsi="Times New Roman" w:cs="Times New Roman"/>
          <w:sz w:val="24"/>
          <w:szCs w:val="24"/>
        </w:rPr>
        <w:t xml:space="preserve"> </w:t>
      </w:r>
      <w:r w:rsidRPr="00D712C4">
        <w:rPr>
          <w:rFonts w:ascii="Times New Roman" w:hAnsi="Times New Roman" w:cs="Times New Roman"/>
          <w:sz w:val="24"/>
          <w:szCs w:val="24"/>
          <w:lang w:val="en-US"/>
        </w:rPr>
        <w:t>Blue</w:t>
      </w:r>
      <w:r w:rsidRPr="00D712C4">
        <w:rPr>
          <w:rFonts w:ascii="Times New Roman" w:hAnsi="Times New Roman" w:cs="Times New Roman"/>
          <w:sz w:val="24"/>
          <w:szCs w:val="24"/>
        </w:rPr>
        <w:t xml:space="preserve"> </w:t>
      </w:r>
      <w:r w:rsidRPr="00D712C4">
        <w:rPr>
          <w:rFonts w:ascii="Times New Roman" w:hAnsi="Times New Roman" w:cs="Times New Roman"/>
          <w:sz w:val="24"/>
          <w:szCs w:val="24"/>
          <w:lang w:val="en-US"/>
        </w:rPr>
        <w:t>Button</w:t>
      </w:r>
      <w:r w:rsidRPr="00D712C4">
        <w:rPr>
          <w:rFonts w:ascii="Times New Roman" w:hAnsi="Times New Roman" w:cs="Times New Roman"/>
          <w:sz w:val="24"/>
          <w:szCs w:val="24"/>
        </w:rPr>
        <w:t xml:space="preserve"> (</w:t>
      </w:r>
      <w:r w:rsidRPr="00D712C4">
        <w:rPr>
          <w:rFonts w:ascii="Times New Roman" w:hAnsi="Times New Roman" w:cs="Times New Roman"/>
          <w:sz w:val="24"/>
          <w:szCs w:val="24"/>
          <w:lang w:val="en-US"/>
        </w:rPr>
        <w:t>BBB</w:t>
      </w:r>
      <w:r w:rsidRPr="00D712C4">
        <w:rPr>
          <w:rFonts w:ascii="Times New Roman" w:hAnsi="Times New Roman" w:cs="Times New Roman"/>
          <w:sz w:val="24"/>
          <w:szCs w:val="24"/>
        </w:rPr>
        <w:t xml:space="preserve">), </w:t>
      </w:r>
      <w:r w:rsidRPr="00D712C4">
        <w:rPr>
          <w:rFonts w:ascii="Times New Roman" w:hAnsi="Times New Roman" w:cs="Times New Roman"/>
          <w:sz w:val="24"/>
          <w:szCs w:val="24"/>
          <w:lang w:val="en-US"/>
        </w:rPr>
        <w:t>Moodle</w:t>
      </w:r>
      <w:r w:rsidRPr="00D712C4">
        <w:rPr>
          <w:rFonts w:ascii="Times New Roman" w:hAnsi="Times New Roman" w:cs="Times New Roman"/>
          <w:sz w:val="24"/>
          <w:szCs w:val="24"/>
        </w:rPr>
        <w:t>, Я-диск.</w:t>
      </w:r>
    </w:p>
    <w:p w:rsidR="00310AE0" w:rsidRPr="009369A6" w:rsidRDefault="00310AE0" w:rsidP="00310AE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color w:val="auto"/>
          <w:sz w:val="24"/>
          <w:szCs w:val="24"/>
        </w:rPr>
      </w:pPr>
      <w:r w:rsidRPr="009369A6">
        <w:rPr>
          <w:rFonts w:ascii="Times New Roman" w:hAnsi="Times New Roman"/>
          <w:b/>
          <w:color w:val="auto"/>
          <w:sz w:val="24"/>
          <w:szCs w:val="24"/>
        </w:rPr>
        <w:t>3.2. Информационное обеспечение обучения. Перечень рекомендуемых учебных изданий, интернет-ресурсов, дополнительной литературы</w:t>
      </w:r>
    </w:p>
    <w:p w:rsidR="00310AE0" w:rsidRDefault="00310AE0" w:rsidP="00310AE0">
      <w:pPr>
        <w:spacing w:line="240" w:lineRule="auto"/>
        <w:ind w:firstLine="709"/>
        <w:jc w:val="both"/>
        <w:rPr>
          <w:rFonts w:ascii="Times New Roman" w:hAnsi="Times New Roman"/>
          <w:color w:val="auto"/>
          <w:sz w:val="24"/>
          <w:szCs w:val="24"/>
        </w:rPr>
      </w:pPr>
      <w:r w:rsidRPr="00D712C4">
        <w:rPr>
          <w:rFonts w:ascii="Times New Roman" w:hAnsi="Times New Roman"/>
          <w:color w:val="auto"/>
          <w:sz w:val="24"/>
          <w:szCs w:val="24"/>
        </w:rPr>
        <w:t>Основная литература:</w:t>
      </w:r>
      <w:r w:rsidR="00B16D5C">
        <w:rPr>
          <w:rFonts w:ascii="Times New Roman" w:hAnsi="Times New Roman"/>
          <w:color w:val="auto"/>
          <w:sz w:val="24"/>
          <w:szCs w:val="24"/>
        </w:rPr>
        <w:t xml:space="preserve"> </w:t>
      </w:r>
    </w:p>
    <w:p w:rsidR="00B16D5C" w:rsidRPr="00D712C4" w:rsidRDefault="00B16D5C" w:rsidP="00310AE0">
      <w:pPr>
        <w:spacing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1. </w:t>
      </w:r>
      <w:r w:rsidRPr="00B16D5C">
        <w:rPr>
          <w:rFonts w:ascii="Times New Roman" w:hAnsi="Times New Roman"/>
          <w:color w:val="auto"/>
          <w:sz w:val="24"/>
          <w:szCs w:val="24"/>
        </w:rPr>
        <w:t>Резчиков, Е. А.  Основы безопасности жизнедеятельности: 10—11 классы : учебник для среднего общего образования / Е. А. Резчиков, А. В. Рязанцева. — 3-е изд., перераб. и доп. — Москва : Издательство Юрайт, 2024. — 635 с. — (Общеобразовательный цикл). — ISBN 978-5-534-17401-4. — Текст : электронный // Образовательная платформа Юрайт [сайт]. — URL: https://urait.ru/bcode/544796 (дата обращения: 16.07.2024).</w:t>
      </w:r>
    </w:p>
    <w:p w:rsidR="00347645" w:rsidRDefault="00347645" w:rsidP="00E153B4">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347645">
        <w:rPr>
          <w:rFonts w:ascii="Times New Roman" w:hAnsi="Times New Roman"/>
          <w:sz w:val="24"/>
          <w:szCs w:val="24"/>
        </w:rPr>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2024. — 399 с. — (Профессиональное образование). — ISBN 978-5-534-02041-0. — Текст : электронный // Образовательная платформа Юрайт [сайт]. — URL: https://urait.ru/bcode/536696 (дата обращения: 16.07.2024).</w:t>
      </w:r>
    </w:p>
    <w:p w:rsidR="00347645" w:rsidRDefault="00347645" w:rsidP="00E153B4">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347645">
        <w:rPr>
          <w:rFonts w:ascii="Times New Roman" w:hAnsi="Times New Roman"/>
          <w:sz w:val="24"/>
          <w:szCs w:val="24"/>
        </w:rPr>
        <w:t>Белов, С. В.  Безопасность жизнедеятельности и защита окружающей среды (техносферная безопасность) : учебник для среднего профессионального образования / С. В. Белов. — 6-е изд., перераб. и доп. — Москва : Издательство Юрайт, 2024. — 638 с. — (Профессиональное образование). — ISBN 978-5-534-16455-8. — Текст : электронный // Образовательная платформа Юрайт [сайт]. — URL: https://urait.ru/bcode/544897 (дата обращения: 16.07.2024).</w:t>
      </w:r>
    </w:p>
    <w:p w:rsidR="00310AE0" w:rsidRPr="00D712C4" w:rsidRDefault="00310AE0" w:rsidP="00E153B4">
      <w:pPr>
        <w:spacing w:after="0" w:line="240" w:lineRule="auto"/>
        <w:ind w:firstLine="709"/>
        <w:jc w:val="both"/>
        <w:rPr>
          <w:rFonts w:ascii="Times New Roman" w:hAnsi="Times New Roman"/>
          <w:sz w:val="24"/>
          <w:szCs w:val="24"/>
        </w:rPr>
      </w:pPr>
      <w:r w:rsidRPr="00D712C4">
        <w:rPr>
          <w:rFonts w:ascii="Times New Roman" w:hAnsi="Times New Roman"/>
          <w:sz w:val="24"/>
          <w:szCs w:val="24"/>
        </w:rPr>
        <w:t>Дополнительная литература:</w:t>
      </w:r>
    </w:p>
    <w:p w:rsidR="00310AE0" w:rsidRDefault="00E153B4" w:rsidP="00E153B4">
      <w:pPr>
        <w:spacing w:after="0" w:line="240" w:lineRule="auto"/>
        <w:ind w:firstLine="709"/>
        <w:jc w:val="both"/>
        <w:rPr>
          <w:rFonts w:ascii="Times New Roman" w:hAnsi="Times New Roman"/>
          <w:sz w:val="24"/>
          <w:szCs w:val="24"/>
        </w:rPr>
      </w:pPr>
      <w:r>
        <w:rPr>
          <w:rFonts w:ascii="Times New Roman" w:hAnsi="Times New Roman"/>
          <w:sz w:val="24"/>
          <w:szCs w:val="24"/>
        </w:rPr>
        <w:t>1.</w:t>
      </w:r>
      <w:r w:rsidR="00347645" w:rsidRPr="00D712C4">
        <w:rPr>
          <w:rFonts w:ascii="Times New Roman" w:hAnsi="Times New Roman"/>
          <w:sz w:val="24"/>
          <w:szCs w:val="24"/>
        </w:rPr>
        <w:t xml:space="preserve"> </w:t>
      </w:r>
      <w:r w:rsidR="00347645" w:rsidRPr="00347645">
        <w:rPr>
          <w:rFonts w:ascii="Times New Roman" w:hAnsi="Times New Roman"/>
          <w:sz w:val="24"/>
          <w:szCs w:val="24"/>
        </w:rPr>
        <w:t>Архипенко, С. Н. Основы безопасности жизнедеятельности : курс лекций для СПО / С. Н. Архипенко, И. Б. Кабыткина, Е. В. Киреев ; под редакцией Е. В. Киреева. — Москва : Российский государственный университет правосудия, 2022. — 326 c. — ISBN 978-5-93916-904-2. — Текст : электронный // Цифровой образовательный ресурс IPR SMART : [сайт]. — URL: https://www.iprbookshop.ru/126132.html (дата обращения: 16.07.2024). — Режим доступа: для авторизир. пользователей</w:t>
      </w:r>
    </w:p>
    <w:p w:rsidR="00347645" w:rsidRDefault="00347645" w:rsidP="00E153B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2. </w:t>
      </w:r>
      <w:r w:rsidRPr="00347645">
        <w:rPr>
          <w:rFonts w:ascii="Times New Roman" w:hAnsi="Times New Roman"/>
          <w:sz w:val="24"/>
          <w:szCs w:val="24"/>
        </w:rPr>
        <w:t>Бережнова, Л. В. Безопасность жизнедеятельности. Основы военной подготовки. Оказание первой помощи : учебное пособие / Л. В. Бережнова, А. Н. Гриднева. — Санкт-Петербург : Санкт-Петербургский государственный университет промышленных технологий и дизайна, 2023. — 70 c. — ISBN 978-5-7937-2377-0. — Текст : электронный // Цифровой образовательный ресурс IPR SMART : [сайт]. — URL: https://www.iprbookshop.ru/140104.html (дата обращения: 16.07.2024). — Режим доступа: для авторизир. пользователей</w:t>
      </w:r>
    </w:p>
    <w:p w:rsidR="00347645" w:rsidRPr="00D712C4" w:rsidRDefault="00347645" w:rsidP="00E153B4">
      <w:pPr>
        <w:spacing w:after="0" w:line="240" w:lineRule="auto"/>
        <w:ind w:firstLine="709"/>
        <w:jc w:val="both"/>
        <w:rPr>
          <w:rFonts w:ascii="Times New Roman" w:hAnsi="Times New Roman"/>
          <w:sz w:val="24"/>
          <w:szCs w:val="24"/>
        </w:rPr>
      </w:pPr>
    </w:p>
    <w:p w:rsidR="00310AE0" w:rsidRPr="00D712C4" w:rsidRDefault="00310AE0" w:rsidP="00347645">
      <w:pPr>
        <w:spacing w:after="0" w:line="240" w:lineRule="auto"/>
        <w:ind w:firstLine="709"/>
        <w:jc w:val="both"/>
        <w:rPr>
          <w:rFonts w:ascii="Times New Roman" w:hAnsi="Times New Roman"/>
          <w:sz w:val="24"/>
          <w:szCs w:val="24"/>
        </w:rPr>
      </w:pPr>
      <w:r w:rsidRPr="00D712C4">
        <w:rPr>
          <w:rFonts w:ascii="Times New Roman" w:hAnsi="Times New Roman"/>
          <w:sz w:val="24"/>
          <w:szCs w:val="24"/>
        </w:rPr>
        <w:t>Нормативно-правовые акты:</w:t>
      </w:r>
    </w:p>
    <w:p w:rsidR="00310AE0" w:rsidRPr="009369A6" w:rsidRDefault="00310AE0" w:rsidP="00310AE0">
      <w:pPr>
        <w:numPr>
          <w:ilvl w:val="0"/>
          <w:numId w:val="13"/>
        </w:numPr>
        <w:spacing w:after="0" w:line="240" w:lineRule="auto"/>
        <w:ind w:left="57" w:firstLine="720"/>
        <w:jc w:val="both"/>
        <w:rPr>
          <w:rFonts w:ascii="Times New Roman" w:hAnsi="Times New Roman"/>
          <w:b/>
          <w:color w:val="auto"/>
          <w:sz w:val="24"/>
          <w:szCs w:val="24"/>
        </w:rPr>
      </w:pPr>
      <w:r w:rsidRPr="009369A6">
        <w:rPr>
          <w:rFonts w:ascii="Times New Roman" w:hAnsi="Times New Roman"/>
          <w:color w:val="auto"/>
          <w:sz w:val="24"/>
          <w:szCs w:val="24"/>
        </w:rPr>
        <w:t>Семейный кодекс Российской Федерации от 29.12.1995 N 223-ФЗ (с изменениями и дополнениями).</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Федеральный закон от 21.12.1994 № 68-ФЗ «О защите населения и территорий от чрезвычайных ситуаций природного и техногенного характера»</w:t>
      </w:r>
      <w:r w:rsidRPr="009369A6">
        <w:rPr>
          <w:rFonts w:ascii="Times New Roman" w:hAnsi="Times New Roman"/>
          <w:bCs/>
          <w:color w:val="auto"/>
          <w:sz w:val="24"/>
          <w:szCs w:val="24"/>
          <w:lang w:bidi="en-US"/>
        </w:rPr>
        <w:t xml:space="preserve"> (</w:t>
      </w:r>
      <w:r w:rsidRPr="009369A6">
        <w:rPr>
          <w:rFonts w:ascii="Times New Roman" w:hAnsi="Times New Roman"/>
          <w:color w:val="auto"/>
          <w:sz w:val="24"/>
          <w:szCs w:val="24"/>
        </w:rPr>
        <w:t>действующая редакция</w:t>
      </w:r>
      <w:r w:rsidRPr="009369A6">
        <w:rPr>
          <w:rFonts w:ascii="Times New Roman" w:hAnsi="Times New Roman"/>
          <w:color w:val="auto"/>
          <w:sz w:val="24"/>
          <w:szCs w:val="24"/>
          <w:lang w:bidi="en-US"/>
        </w:rPr>
        <w:t>)</w:t>
      </w:r>
      <w:r w:rsidRPr="009369A6">
        <w:rPr>
          <w:rFonts w:ascii="Times New Roman" w:hAnsi="Times New Roman"/>
          <w:color w:val="auto"/>
          <w:sz w:val="24"/>
          <w:szCs w:val="24"/>
        </w:rPr>
        <w:t>.</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Федеральный закон от 28.03.1998 N 53-ФЗ «О воинской обязанности и военной службе»</w:t>
      </w:r>
      <w:r w:rsidRPr="009369A6">
        <w:rPr>
          <w:rFonts w:ascii="Times New Roman" w:hAnsi="Times New Roman"/>
          <w:bCs/>
          <w:color w:val="auto"/>
          <w:sz w:val="24"/>
          <w:szCs w:val="24"/>
          <w:lang w:bidi="en-US"/>
        </w:rPr>
        <w:t xml:space="preserve"> (</w:t>
      </w:r>
      <w:r w:rsidRPr="009369A6">
        <w:rPr>
          <w:rFonts w:ascii="Times New Roman" w:hAnsi="Times New Roman"/>
          <w:color w:val="auto"/>
          <w:sz w:val="24"/>
          <w:szCs w:val="24"/>
        </w:rPr>
        <w:t>действующая редакция</w:t>
      </w:r>
      <w:r w:rsidRPr="009369A6">
        <w:rPr>
          <w:rFonts w:ascii="Times New Roman" w:hAnsi="Times New Roman"/>
          <w:color w:val="auto"/>
          <w:sz w:val="24"/>
          <w:szCs w:val="24"/>
          <w:lang w:bidi="en-US"/>
        </w:rPr>
        <w:t>)</w:t>
      </w:r>
      <w:r w:rsidRPr="009369A6">
        <w:rPr>
          <w:rFonts w:ascii="Times New Roman" w:hAnsi="Times New Roman"/>
          <w:color w:val="auto"/>
          <w:sz w:val="24"/>
          <w:szCs w:val="24"/>
        </w:rPr>
        <w:t>.</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Федеральный закон от 27.05.1998 N 76-ФЗ «О статусе военнослужащих»</w:t>
      </w:r>
      <w:r w:rsidRPr="009369A6">
        <w:rPr>
          <w:rFonts w:ascii="Times New Roman" w:hAnsi="Times New Roman"/>
          <w:bCs/>
          <w:color w:val="auto"/>
          <w:sz w:val="24"/>
          <w:szCs w:val="24"/>
          <w:lang w:bidi="en-US"/>
        </w:rPr>
        <w:t xml:space="preserve"> (</w:t>
      </w:r>
      <w:r w:rsidRPr="009369A6">
        <w:rPr>
          <w:rFonts w:ascii="Times New Roman" w:hAnsi="Times New Roman"/>
          <w:color w:val="auto"/>
          <w:sz w:val="24"/>
          <w:szCs w:val="24"/>
        </w:rPr>
        <w:t>действующая редакция</w:t>
      </w:r>
      <w:r w:rsidRPr="009369A6">
        <w:rPr>
          <w:rFonts w:ascii="Times New Roman" w:hAnsi="Times New Roman"/>
          <w:color w:val="auto"/>
          <w:sz w:val="24"/>
          <w:szCs w:val="24"/>
          <w:lang w:bidi="en-US"/>
        </w:rPr>
        <w:t>)</w:t>
      </w:r>
      <w:r w:rsidRPr="009369A6">
        <w:rPr>
          <w:rFonts w:ascii="Times New Roman" w:hAnsi="Times New Roman"/>
          <w:color w:val="auto"/>
          <w:sz w:val="24"/>
          <w:szCs w:val="24"/>
        </w:rPr>
        <w:t>.</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Федеральный закон от 10.01.2002 № 7-ФЗ «Об охране окружающей среды»</w:t>
      </w:r>
      <w:r w:rsidRPr="009369A6">
        <w:rPr>
          <w:rFonts w:ascii="Times New Roman" w:hAnsi="Times New Roman"/>
          <w:bCs/>
          <w:color w:val="auto"/>
          <w:sz w:val="24"/>
          <w:szCs w:val="24"/>
          <w:lang w:bidi="en-US"/>
        </w:rPr>
        <w:t xml:space="preserve"> (</w:t>
      </w:r>
      <w:r w:rsidRPr="009369A6">
        <w:rPr>
          <w:rFonts w:ascii="Times New Roman" w:hAnsi="Times New Roman"/>
          <w:color w:val="auto"/>
          <w:sz w:val="24"/>
          <w:szCs w:val="24"/>
        </w:rPr>
        <w:t>действующая редакция</w:t>
      </w:r>
      <w:r w:rsidRPr="009369A6">
        <w:rPr>
          <w:rFonts w:ascii="Times New Roman" w:hAnsi="Times New Roman"/>
          <w:color w:val="auto"/>
          <w:sz w:val="24"/>
          <w:szCs w:val="24"/>
          <w:lang w:bidi="en-US"/>
        </w:rPr>
        <w:t>)</w:t>
      </w:r>
      <w:r w:rsidRPr="009369A6">
        <w:rPr>
          <w:rFonts w:ascii="Times New Roman" w:hAnsi="Times New Roman"/>
          <w:color w:val="auto"/>
          <w:sz w:val="24"/>
          <w:szCs w:val="24"/>
        </w:rPr>
        <w:t>.</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Федеральный закон от 25.07.2002 N 113-ФЗ «Об альтернативной гражданской службе»</w:t>
      </w:r>
      <w:r w:rsidRPr="009369A6">
        <w:rPr>
          <w:rFonts w:ascii="Times New Roman" w:hAnsi="Times New Roman"/>
          <w:bCs/>
          <w:color w:val="auto"/>
          <w:sz w:val="24"/>
          <w:szCs w:val="24"/>
          <w:lang w:bidi="en-US"/>
        </w:rPr>
        <w:t xml:space="preserve"> (</w:t>
      </w:r>
      <w:r w:rsidRPr="009369A6">
        <w:rPr>
          <w:rFonts w:ascii="Times New Roman" w:hAnsi="Times New Roman"/>
          <w:color w:val="auto"/>
          <w:sz w:val="24"/>
          <w:szCs w:val="24"/>
        </w:rPr>
        <w:t>действующая редакция</w:t>
      </w:r>
      <w:r w:rsidRPr="009369A6">
        <w:rPr>
          <w:rFonts w:ascii="Times New Roman" w:hAnsi="Times New Roman"/>
          <w:color w:val="auto"/>
          <w:sz w:val="24"/>
          <w:szCs w:val="24"/>
          <w:lang w:bidi="en-US"/>
        </w:rPr>
        <w:t>)</w:t>
      </w:r>
      <w:r w:rsidRPr="009369A6">
        <w:rPr>
          <w:rFonts w:ascii="Times New Roman" w:hAnsi="Times New Roman"/>
          <w:color w:val="auto"/>
          <w:sz w:val="24"/>
          <w:szCs w:val="24"/>
        </w:rPr>
        <w:t>.</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Федеральный закон от 06.03.2006 N 35-ФЗ «О противодействии терроризму»</w:t>
      </w:r>
      <w:r w:rsidRPr="009369A6">
        <w:rPr>
          <w:rFonts w:ascii="Times New Roman" w:hAnsi="Times New Roman"/>
          <w:bCs/>
          <w:color w:val="auto"/>
          <w:sz w:val="24"/>
          <w:szCs w:val="24"/>
          <w:lang w:bidi="en-US"/>
        </w:rPr>
        <w:t xml:space="preserve"> (</w:t>
      </w:r>
      <w:r w:rsidRPr="009369A6">
        <w:rPr>
          <w:rFonts w:ascii="Times New Roman" w:hAnsi="Times New Roman"/>
          <w:color w:val="auto"/>
          <w:sz w:val="24"/>
          <w:szCs w:val="24"/>
        </w:rPr>
        <w:t>действующая редакция</w:t>
      </w:r>
      <w:r w:rsidRPr="009369A6">
        <w:rPr>
          <w:rFonts w:ascii="Times New Roman" w:hAnsi="Times New Roman"/>
          <w:color w:val="auto"/>
          <w:sz w:val="24"/>
          <w:szCs w:val="24"/>
          <w:lang w:bidi="en-US"/>
        </w:rPr>
        <w:t>)</w:t>
      </w:r>
      <w:r w:rsidRPr="009369A6">
        <w:rPr>
          <w:rFonts w:ascii="Times New Roman" w:hAnsi="Times New Roman"/>
          <w:color w:val="auto"/>
          <w:sz w:val="24"/>
          <w:szCs w:val="24"/>
        </w:rPr>
        <w:t>.</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Федеральный закон от 22.07.2008 № 123-ФЗ «Технический регламент о требованиях пожарной безопасности»</w:t>
      </w:r>
      <w:r w:rsidRPr="009369A6">
        <w:rPr>
          <w:rFonts w:ascii="Times New Roman" w:hAnsi="Times New Roman"/>
          <w:bCs/>
          <w:color w:val="auto"/>
          <w:sz w:val="24"/>
          <w:szCs w:val="24"/>
          <w:lang w:bidi="en-US"/>
        </w:rPr>
        <w:t xml:space="preserve"> (</w:t>
      </w:r>
      <w:r w:rsidRPr="009369A6">
        <w:rPr>
          <w:rFonts w:ascii="Times New Roman" w:hAnsi="Times New Roman"/>
          <w:color w:val="auto"/>
          <w:sz w:val="24"/>
          <w:szCs w:val="24"/>
        </w:rPr>
        <w:t>действующая редакция</w:t>
      </w:r>
      <w:r w:rsidRPr="009369A6">
        <w:rPr>
          <w:rFonts w:ascii="Times New Roman" w:hAnsi="Times New Roman"/>
          <w:color w:val="auto"/>
          <w:sz w:val="24"/>
          <w:szCs w:val="24"/>
          <w:lang w:bidi="en-US"/>
        </w:rPr>
        <w:t>)</w:t>
      </w:r>
      <w:r w:rsidRPr="009369A6">
        <w:rPr>
          <w:rFonts w:ascii="Times New Roman" w:hAnsi="Times New Roman"/>
          <w:color w:val="auto"/>
          <w:sz w:val="24"/>
          <w:szCs w:val="24"/>
        </w:rPr>
        <w:t>.</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Федеральный закон от 21 ноября 2011 г. N 323-ФЗ "Об основах охраны здоровья граждан в Российской Федерации" (действующая редакция).</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Постановление Совета Министров - Правительства РФ от 23 октября 1993 г. N 1090</w:t>
      </w:r>
      <w:r w:rsidRPr="009369A6">
        <w:rPr>
          <w:rFonts w:ascii="Times New Roman" w:hAnsi="Times New Roman"/>
          <w:color w:val="auto"/>
          <w:sz w:val="24"/>
          <w:szCs w:val="24"/>
        </w:rPr>
        <w:br/>
        <w:t>«О правилах дорожного движения» (с изменениями и дополнениями).</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Постановление Правительства РФ от 31.12.1999 № 1441 «Об утверждении Положения о подготовке граждан Российской Федерации к военной службе» (с изменениями и дополнениями).</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Постановление Правительства РФ от 30.12.2003 № 794 «О единой государственной системе предупреждения и ликвидации чрезвычайных ситуаций» (с изменениями и дополнениями).</w:t>
      </w:r>
    </w:p>
    <w:p w:rsidR="00310AE0" w:rsidRPr="009369A6" w:rsidRDefault="00310AE0" w:rsidP="00310AE0">
      <w:pPr>
        <w:pStyle w:val="af0"/>
        <w:numPr>
          <w:ilvl w:val="0"/>
          <w:numId w:val="13"/>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Постановление Правительства РФ от 11.11.2006 № 663 «Об утверждении положения о призыве на военную службу граждан Российской Федерации» (с изменениями и дополнениями).</w:t>
      </w:r>
    </w:p>
    <w:p w:rsidR="00310AE0" w:rsidRPr="009369A6" w:rsidRDefault="00310AE0" w:rsidP="00310AE0">
      <w:pPr>
        <w:pStyle w:val="af0"/>
        <w:numPr>
          <w:ilvl w:val="0"/>
          <w:numId w:val="13"/>
        </w:numPr>
        <w:spacing w:after="0" w:line="240" w:lineRule="auto"/>
        <w:ind w:left="57" w:firstLine="720"/>
        <w:jc w:val="both"/>
        <w:rPr>
          <w:rFonts w:ascii="Times New Roman" w:eastAsia="Calibri" w:hAnsi="Times New Roman"/>
          <w:color w:val="auto"/>
          <w:sz w:val="24"/>
          <w:szCs w:val="24"/>
        </w:rPr>
      </w:pPr>
      <w:r w:rsidRPr="009369A6">
        <w:rPr>
          <w:rFonts w:ascii="Times New Roman" w:hAnsi="Times New Roman"/>
          <w:color w:val="auto"/>
          <w:sz w:val="24"/>
          <w:szCs w:val="24"/>
        </w:rPr>
        <w:t>Приказ Министерства здравоохранения и социального развития РФ от 4 мая 2012 г. N 477н "Об утверждении перечня состояний, при которых оказывается первая помощь, и перечня мероприятий по оказанию первой помощи" (с изменениями и дополнениями).</w:t>
      </w:r>
    </w:p>
    <w:p w:rsidR="00310AE0" w:rsidRPr="009369A6" w:rsidRDefault="00310AE0" w:rsidP="00310AE0">
      <w:pPr>
        <w:numPr>
          <w:ilvl w:val="0"/>
          <w:numId w:val="13"/>
        </w:numPr>
        <w:spacing w:after="0" w:line="240" w:lineRule="auto"/>
        <w:ind w:left="57" w:firstLine="720"/>
        <w:jc w:val="both"/>
        <w:rPr>
          <w:rFonts w:ascii="Times New Roman" w:hAnsi="Times New Roman"/>
          <w:b/>
          <w:color w:val="auto"/>
          <w:sz w:val="24"/>
          <w:szCs w:val="24"/>
        </w:rPr>
      </w:pPr>
      <w:r w:rsidRPr="009369A6">
        <w:rPr>
          <w:rFonts w:ascii="Times New Roman" w:hAnsi="Times New Roman"/>
          <w:color w:val="auto"/>
          <w:sz w:val="24"/>
          <w:szCs w:val="24"/>
        </w:rPr>
        <w:t>Военная доктрина Российской Федерации (утв. Президентом РФ 25.12.2014 N Пр-2976).</w:t>
      </w:r>
    </w:p>
    <w:p w:rsidR="00310AE0" w:rsidRPr="00E153B4" w:rsidRDefault="00310AE0" w:rsidP="00310AE0">
      <w:pPr>
        <w:ind w:left="57" w:firstLine="720"/>
        <w:rPr>
          <w:rFonts w:ascii="Times New Roman" w:hAnsi="Times New Roman"/>
          <w:bCs/>
          <w:color w:val="auto"/>
          <w:sz w:val="24"/>
          <w:szCs w:val="24"/>
        </w:rPr>
      </w:pPr>
      <w:r w:rsidRPr="00E153B4">
        <w:rPr>
          <w:rFonts w:ascii="Times New Roman" w:hAnsi="Times New Roman"/>
          <w:bCs/>
          <w:color w:val="auto"/>
          <w:sz w:val="24"/>
          <w:szCs w:val="24"/>
        </w:rPr>
        <w:t>Интернет-ресурсы:</w:t>
      </w:r>
    </w:p>
    <w:p w:rsidR="00310AE0" w:rsidRPr="009369A6" w:rsidRDefault="00310AE0" w:rsidP="00310AE0">
      <w:pPr>
        <w:numPr>
          <w:ilvl w:val="0"/>
          <w:numId w:val="14"/>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 xml:space="preserve">Безопасность наших школ [Электронный ресурс]: портал общественного контроля за мерами пожарной и антитеррористической безопасности учебных заведений. – Режим доступа: </w:t>
      </w:r>
      <w:hyperlink r:id="rId11" w:history="1">
        <w:r w:rsidRPr="009369A6">
          <w:rPr>
            <w:rStyle w:val="ListLabel40"/>
            <w:rFonts w:ascii="Times New Roman" w:hAnsi="Times New Roman"/>
            <w:color w:val="auto"/>
            <w:sz w:val="24"/>
            <w:szCs w:val="24"/>
          </w:rPr>
          <w:t>http://schoolsave.ru/</w:t>
        </w:r>
      </w:hyperlink>
      <w:r w:rsidRPr="009369A6">
        <w:rPr>
          <w:rFonts w:ascii="Times New Roman" w:hAnsi="Times New Roman"/>
          <w:color w:val="auto"/>
          <w:sz w:val="24"/>
          <w:szCs w:val="24"/>
        </w:rPr>
        <w:t>.</w:t>
      </w:r>
    </w:p>
    <w:p w:rsidR="00310AE0" w:rsidRPr="009369A6" w:rsidRDefault="00310AE0" w:rsidP="00310AE0">
      <w:pPr>
        <w:pStyle w:val="1d"/>
        <w:numPr>
          <w:ilvl w:val="0"/>
          <w:numId w:val="14"/>
        </w:numPr>
        <w:spacing w:after="0" w:line="240" w:lineRule="auto"/>
        <w:ind w:left="57" w:firstLine="720"/>
        <w:jc w:val="both"/>
        <w:rPr>
          <w:rFonts w:ascii="Times New Roman" w:hAnsi="Times New Roman" w:cs="Times New Roman"/>
          <w:color w:val="auto"/>
          <w:sz w:val="24"/>
          <w:szCs w:val="24"/>
        </w:rPr>
      </w:pPr>
      <w:r w:rsidRPr="009369A6">
        <w:rPr>
          <w:rFonts w:ascii="Times New Roman" w:hAnsi="Times New Roman" w:cs="Times New Roman"/>
          <w:color w:val="auto"/>
          <w:sz w:val="24"/>
          <w:szCs w:val="24"/>
        </w:rPr>
        <w:t xml:space="preserve">Информационно правовой портал </w:t>
      </w:r>
      <w:hyperlink r:id="rId12" w:history="1">
        <w:r w:rsidRPr="009369A6">
          <w:rPr>
            <w:rStyle w:val="-"/>
            <w:color w:val="auto"/>
            <w:sz w:val="24"/>
            <w:szCs w:val="24"/>
          </w:rPr>
          <w:t>http://konsultant.ru/</w:t>
        </w:r>
      </w:hyperlink>
    </w:p>
    <w:p w:rsidR="00310AE0" w:rsidRPr="009369A6" w:rsidRDefault="00310AE0" w:rsidP="00310AE0">
      <w:pPr>
        <w:pStyle w:val="1d"/>
        <w:numPr>
          <w:ilvl w:val="0"/>
          <w:numId w:val="14"/>
        </w:numPr>
        <w:spacing w:after="0" w:line="240" w:lineRule="auto"/>
        <w:ind w:left="57" w:firstLine="720"/>
        <w:jc w:val="both"/>
        <w:rPr>
          <w:rFonts w:ascii="Times New Roman" w:hAnsi="Times New Roman" w:cs="Times New Roman"/>
          <w:color w:val="auto"/>
          <w:sz w:val="24"/>
          <w:szCs w:val="24"/>
        </w:rPr>
      </w:pPr>
      <w:r w:rsidRPr="009369A6">
        <w:rPr>
          <w:rFonts w:ascii="Times New Roman" w:hAnsi="Times New Roman" w:cs="Times New Roman"/>
          <w:color w:val="auto"/>
          <w:sz w:val="24"/>
          <w:szCs w:val="24"/>
        </w:rPr>
        <w:t xml:space="preserve">Информационно правовой портал </w:t>
      </w:r>
      <w:hyperlink r:id="rId13" w:history="1">
        <w:r w:rsidRPr="009369A6">
          <w:rPr>
            <w:rStyle w:val="-"/>
            <w:color w:val="auto"/>
            <w:sz w:val="24"/>
            <w:szCs w:val="24"/>
          </w:rPr>
          <w:t>http://www.garant.ru/</w:t>
        </w:r>
      </w:hyperlink>
    </w:p>
    <w:p w:rsidR="00310AE0" w:rsidRPr="009369A6" w:rsidRDefault="00310AE0" w:rsidP="00310AE0">
      <w:pPr>
        <w:numPr>
          <w:ilvl w:val="0"/>
          <w:numId w:val="14"/>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lastRenderedPageBreak/>
        <w:t xml:space="preserve">Наука и образование против террора [Электронный ресурс]: информационный антитеррористический портал. – Режим доступа:  </w:t>
      </w:r>
      <w:hyperlink r:id="rId14" w:history="1">
        <w:r w:rsidRPr="009369A6">
          <w:rPr>
            <w:rStyle w:val="ListLabel40"/>
            <w:rFonts w:ascii="Times New Roman" w:hAnsi="Times New Roman"/>
            <w:color w:val="auto"/>
            <w:sz w:val="24"/>
            <w:szCs w:val="24"/>
          </w:rPr>
          <w:t>http://scienceport.ru/</w:t>
        </w:r>
      </w:hyperlink>
      <w:r w:rsidRPr="009369A6">
        <w:rPr>
          <w:rFonts w:ascii="Times New Roman" w:hAnsi="Times New Roman"/>
          <w:color w:val="auto"/>
          <w:sz w:val="24"/>
          <w:szCs w:val="24"/>
        </w:rPr>
        <w:t>.</w:t>
      </w:r>
    </w:p>
    <w:p w:rsidR="00310AE0" w:rsidRPr="009369A6" w:rsidRDefault="00310AE0" w:rsidP="00310AE0">
      <w:pPr>
        <w:numPr>
          <w:ilvl w:val="0"/>
          <w:numId w:val="14"/>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 xml:space="preserve">Общественный совет "Журналисты против террора" [Электронный ресурс]. – Режим доступа: </w:t>
      </w:r>
      <w:hyperlink r:id="rId15" w:history="1">
        <w:r w:rsidRPr="009369A6">
          <w:rPr>
            <w:rStyle w:val="ListLabel40"/>
            <w:rFonts w:ascii="Times New Roman" w:hAnsi="Times New Roman"/>
            <w:color w:val="auto"/>
            <w:sz w:val="24"/>
            <w:szCs w:val="24"/>
          </w:rPr>
          <w:t>http://smi-antiterror.ru/osj/main.htm</w:t>
        </w:r>
      </w:hyperlink>
      <w:r w:rsidRPr="009369A6">
        <w:rPr>
          <w:rFonts w:ascii="Times New Roman" w:hAnsi="Times New Roman"/>
          <w:color w:val="auto"/>
          <w:sz w:val="24"/>
          <w:szCs w:val="24"/>
        </w:rPr>
        <w:t>.</w:t>
      </w:r>
    </w:p>
    <w:p w:rsidR="00310AE0" w:rsidRPr="009369A6" w:rsidRDefault="00310AE0" w:rsidP="00310AE0">
      <w:pPr>
        <w:pStyle w:val="1d"/>
        <w:numPr>
          <w:ilvl w:val="0"/>
          <w:numId w:val="14"/>
        </w:numPr>
        <w:spacing w:after="0" w:line="240" w:lineRule="auto"/>
        <w:ind w:left="57" w:firstLine="720"/>
        <w:jc w:val="both"/>
        <w:rPr>
          <w:rFonts w:ascii="Times New Roman" w:hAnsi="Times New Roman" w:cs="Times New Roman"/>
          <w:color w:val="auto"/>
          <w:sz w:val="24"/>
          <w:szCs w:val="24"/>
        </w:rPr>
      </w:pPr>
      <w:r w:rsidRPr="009369A6">
        <w:rPr>
          <w:rFonts w:ascii="Times New Roman" w:hAnsi="Times New Roman" w:cs="Times New Roman"/>
          <w:color w:val="auto"/>
          <w:sz w:val="24"/>
          <w:szCs w:val="24"/>
        </w:rPr>
        <w:t>Официальный сайт МЧС РФ [Электронный ресурс]. https://www.mchs.gov.ru/.</w:t>
      </w:r>
    </w:p>
    <w:p w:rsidR="00310AE0" w:rsidRPr="009369A6" w:rsidRDefault="00310AE0" w:rsidP="00310AE0">
      <w:pPr>
        <w:pStyle w:val="1d"/>
        <w:numPr>
          <w:ilvl w:val="0"/>
          <w:numId w:val="14"/>
        </w:numPr>
        <w:spacing w:after="0" w:line="240" w:lineRule="auto"/>
        <w:ind w:left="57" w:firstLine="720"/>
        <w:jc w:val="both"/>
        <w:rPr>
          <w:rFonts w:ascii="Times New Roman" w:hAnsi="Times New Roman" w:cs="Times New Roman"/>
          <w:color w:val="auto"/>
          <w:sz w:val="24"/>
          <w:szCs w:val="24"/>
        </w:rPr>
      </w:pPr>
      <w:r w:rsidRPr="009369A6">
        <w:rPr>
          <w:rFonts w:ascii="Times New Roman" w:hAnsi="Times New Roman" w:cs="Times New Roman"/>
          <w:color w:val="auto"/>
          <w:sz w:val="24"/>
          <w:szCs w:val="24"/>
        </w:rPr>
        <w:t>Официальный сайт МВД РФ [Электронный ресурс]. https://www.m</w:t>
      </w:r>
      <w:r w:rsidRPr="009369A6">
        <w:rPr>
          <w:rFonts w:ascii="Times New Roman" w:hAnsi="Times New Roman" w:cs="Times New Roman"/>
          <w:color w:val="auto"/>
          <w:sz w:val="24"/>
          <w:szCs w:val="24"/>
          <w:lang w:val="en-US"/>
        </w:rPr>
        <w:t>vd</w:t>
      </w:r>
      <w:r w:rsidRPr="009369A6">
        <w:rPr>
          <w:rFonts w:ascii="Times New Roman" w:hAnsi="Times New Roman" w:cs="Times New Roman"/>
          <w:color w:val="auto"/>
          <w:sz w:val="24"/>
          <w:szCs w:val="24"/>
        </w:rPr>
        <w:t>.ru/.</w:t>
      </w:r>
    </w:p>
    <w:p w:rsidR="00310AE0" w:rsidRPr="009369A6" w:rsidRDefault="00310AE0" w:rsidP="00310AE0">
      <w:pPr>
        <w:pStyle w:val="1d"/>
        <w:numPr>
          <w:ilvl w:val="0"/>
          <w:numId w:val="14"/>
        </w:numPr>
        <w:spacing w:after="0" w:line="240" w:lineRule="auto"/>
        <w:ind w:left="57" w:firstLine="720"/>
        <w:jc w:val="both"/>
        <w:rPr>
          <w:rFonts w:ascii="Times New Roman" w:hAnsi="Times New Roman" w:cs="Times New Roman"/>
          <w:color w:val="auto"/>
          <w:sz w:val="24"/>
          <w:szCs w:val="24"/>
        </w:rPr>
      </w:pPr>
      <w:r w:rsidRPr="009369A6">
        <w:rPr>
          <w:rFonts w:ascii="Times New Roman" w:hAnsi="Times New Roman" w:cs="Times New Roman"/>
          <w:color w:val="auto"/>
          <w:sz w:val="24"/>
          <w:szCs w:val="24"/>
        </w:rPr>
        <w:t>Официальный сайт МО РФ [Электронный ресурс]. https://www.mil.ru/.</w:t>
      </w:r>
    </w:p>
    <w:p w:rsidR="00310AE0" w:rsidRDefault="00310AE0" w:rsidP="00310AE0">
      <w:pPr>
        <w:numPr>
          <w:ilvl w:val="0"/>
          <w:numId w:val="14"/>
        </w:numPr>
        <w:spacing w:after="0" w:line="240" w:lineRule="auto"/>
        <w:ind w:left="57" w:firstLine="720"/>
        <w:jc w:val="both"/>
        <w:rPr>
          <w:rFonts w:ascii="Times New Roman" w:hAnsi="Times New Roman"/>
          <w:color w:val="auto"/>
          <w:sz w:val="24"/>
          <w:szCs w:val="24"/>
        </w:rPr>
      </w:pPr>
      <w:r w:rsidRPr="009369A6">
        <w:rPr>
          <w:rFonts w:ascii="Times New Roman" w:hAnsi="Times New Roman"/>
          <w:color w:val="auto"/>
          <w:sz w:val="24"/>
          <w:szCs w:val="24"/>
        </w:rPr>
        <w:t xml:space="preserve">Россия Антитеррор. Национальный портал противодействия терроризму [Электронный ресурс]. – Режим доступа: </w:t>
      </w:r>
      <w:hyperlink r:id="rId16" w:history="1">
        <w:r w:rsidRPr="009369A6">
          <w:rPr>
            <w:rStyle w:val="ListLabel40"/>
            <w:rFonts w:ascii="Times New Roman" w:hAnsi="Times New Roman"/>
            <w:color w:val="auto"/>
            <w:sz w:val="24"/>
            <w:szCs w:val="24"/>
          </w:rPr>
          <w:t>http://antiterror.ru/</w:t>
        </w:r>
      </w:hyperlink>
      <w:r w:rsidRPr="009369A6">
        <w:rPr>
          <w:rFonts w:ascii="Times New Roman" w:hAnsi="Times New Roman"/>
          <w:color w:val="auto"/>
          <w:sz w:val="24"/>
          <w:szCs w:val="24"/>
        </w:rPr>
        <w:t>.</w:t>
      </w:r>
    </w:p>
    <w:p w:rsidR="00310AE0" w:rsidRPr="00E344CD" w:rsidRDefault="00310AE0" w:rsidP="00310AE0">
      <w:pPr>
        <w:spacing w:after="0" w:line="240" w:lineRule="auto"/>
        <w:ind w:left="777"/>
        <w:jc w:val="both"/>
        <w:rPr>
          <w:rFonts w:ascii="Times New Roman" w:hAnsi="Times New Roman"/>
          <w:color w:val="auto"/>
          <w:sz w:val="24"/>
          <w:szCs w:val="24"/>
        </w:rPr>
      </w:pPr>
    </w:p>
    <w:p w:rsidR="00310AE0" w:rsidRPr="009369A6" w:rsidRDefault="00310AE0" w:rsidP="00E153B4">
      <w:pPr>
        <w:autoSpaceDN w:val="0"/>
        <w:spacing w:after="0" w:line="240" w:lineRule="auto"/>
        <w:ind w:firstLine="709"/>
        <w:jc w:val="both"/>
        <w:textAlignment w:val="baseline"/>
        <w:rPr>
          <w:rFonts w:ascii="Times New Roman" w:eastAsia="SimSun" w:hAnsi="Times New Roman"/>
          <w:color w:val="auto"/>
          <w:kern w:val="3"/>
          <w:sz w:val="24"/>
          <w:szCs w:val="24"/>
          <w:lang w:eastAsia="zh-CN" w:bidi="hi-IN"/>
        </w:rPr>
      </w:pPr>
      <w:r w:rsidRPr="009369A6">
        <w:rPr>
          <w:rFonts w:ascii="Times New Roman" w:eastAsia="SimSun" w:hAnsi="Times New Roman"/>
          <w:b/>
          <w:bCs/>
          <w:color w:val="auto"/>
          <w:kern w:val="3"/>
          <w:sz w:val="24"/>
          <w:szCs w:val="24"/>
          <w:lang w:eastAsia="zh-CN" w:bidi="hi-IN"/>
        </w:rPr>
        <w:t>3.3.</w:t>
      </w:r>
      <w:r w:rsidRPr="009369A6">
        <w:rPr>
          <w:rFonts w:ascii="Times New Roman" w:hAnsi="Times New Roman"/>
          <w:b/>
          <w:color w:val="auto"/>
          <w:sz w:val="24"/>
          <w:szCs w:val="24"/>
        </w:rPr>
        <w:t> </w:t>
      </w:r>
      <w:r w:rsidRPr="009369A6">
        <w:rPr>
          <w:rFonts w:ascii="Times New Roman" w:eastAsia="SimSun" w:hAnsi="Times New Roman"/>
          <w:b/>
          <w:bCs/>
          <w:color w:val="auto"/>
          <w:kern w:val="3"/>
          <w:sz w:val="24"/>
          <w:szCs w:val="24"/>
          <w:lang w:eastAsia="zh-CN" w:bidi="hi-IN"/>
        </w:rPr>
        <w:t>Методическое обеспечение образовательного процесса для обучения инвалидов и лиц с ограниченными возможностями здоровья</w:t>
      </w:r>
    </w:p>
    <w:p w:rsidR="00310AE0" w:rsidRPr="009369A6" w:rsidRDefault="00310AE0" w:rsidP="00E153B4">
      <w:pPr>
        <w:spacing w:after="0" w:line="240" w:lineRule="auto"/>
        <w:ind w:firstLine="709"/>
        <w:jc w:val="both"/>
        <w:textAlignment w:val="baseline"/>
        <w:rPr>
          <w:rFonts w:ascii="Times New Roman" w:eastAsia="SimSun" w:hAnsi="Times New Roman"/>
          <w:color w:val="auto"/>
          <w:kern w:val="3"/>
          <w:sz w:val="24"/>
          <w:szCs w:val="24"/>
          <w:lang w:eastAsia="zh-CN" w:bidi="hi-IN"/>
        </w:rPr>
      </w:pPr>
      <w:r w:rsidRPr="009369A6">
        <w:rPr>
          <w:rFonts w:ascii="Times New Roman" w:eastAsia="SimSun" w:hAnsi="Times New Roman"/>
          <w:color w:val="auto"/>
          <w:kern w:val="3"/>
          <w:sz w:val="24"/>
          <w:szCs w:val="24"/>
          <w:lang w:eastAsia="zh-CN" w:bidi="hi-IN"/>
        </w:rPr>
        <w:t xml:space="preserve">Условия организации и содержание обучения и контроля знаний инвалидов и обучающихся с ОВЗ по дисциплине </w:t>
      </w:r>
      <w:r w:rsidRPr="009369A6">
        <w:rPr>
          <w:rStyle w:val="24"/>
          <w:rFonts w:ascii="Times New Roman" w:hAnsi="Times New Roman" w:cs="Times New Roman"/>
          <w:color w:val="auto"/>
          <w:sz w:val="24"/>
          <w:szCs w:val="24"/>
        </w:rPr>
        <w:t>«О</w:t>
      </w:r>
      <w:r w:rsidR="00347645">
        <w:rPr>
          <w:rStyle w:val="24"/>
          <w:rFonts w:ascii="Times New Roman" w:hAnsi="Times New Roman" w:cs="Times New Roman"/>
          <w:color w:val="auto"/>
          <w:sz w:val="24"/>
          <w:szCs w:val="24"/>
        </w:rPr>
        <w:t>сновы безопасности и защиты Родины</w:t>
      </w:r>
      <w:r w:rsidRPr="009369A6">
        <w:rPr>
          <w:rStyle w:val="24"/>
          <w:rFonts w:ascii="Times New Roman" w:hAnsi="Times New Roman" w:cs="Times New Roman"/>
          <w:color w:val="auto"/>
          <w:sz w:val="24"/>
          <w:szCs w:val="24"/>
        </w:rPr>
        <w:t xml:space="preserve">» </w:t>
      </w:r>
      <w:r w:rsidRPr="009369A6">
        <w:rPr>
          <w:rFonts w:ascii="Times New Roman" w:eastAsia="SimSun" w:hAnsi="Times New Roman"/>
          <w:color w:val="auto"/>
          <w:kern w:val="3"/>
          <w:sz w:val="24"/>
          <w:szCs w:val="24"/>
          <w:lang w:eastAsia="zh-CN" w:bidi="hi-IN"/>
        </w:rPr>
        <w:t xml:space="preserve">определяются программой дисциплины, адаптированной при необходимости для обучения указанных обучающихся. </w:t>
      </w:r>
    </w:p>
    <w:p w:rsidR="00310AE0" w:rsidRPr="009369A6" w:rsidRDefault="00310AE0" w:rsidP="00E153B4">
      <w:pPr>
        <w:spacing w:after="0" w:line="240" w:lineRule="auto"/>
        <w:ind w:firstLine="709"/>
        <w:jc w:val="both"/>
        <w:textAlignment w:val="baseline"/>
        <w:rPr>
          <w:rFonts w:ascii="Times New Roman" w:eastAsia="SimSun" w:hAnsi="Times New Roman"/>
          <w:color w:val="auto"/>
          <w:kern w:val="3"/>
          <w:sz w:val="24"/>
          <w:szCs w:val="24"/>
          <w:lang w:eastAsia="zh-CN" w:bidi="hi-IN"/>
        </w:rPr>
      </w:pPr>
      <w:r w:rsidRPr="009369A6">
        <w:rPr>
          <w:rFonts w:ascii="Times New Roman" w:eastAsia="SimSun" w:hAnsi="Times New Roman"/>
          <w:color w:val="auto"/>
          <w:kern w:val="3"/>
          <w:sz w:val="24"/>
          <w:szCs w:val="24"/>
          <w:lang w:eastAsia="zh-CN" w:bidi="hi-IN"/>
        </w:rPr>
        <w:t xml:space="preserve">Организация обучения, текущей и промежуточной аттестации студентов-инвалидов и студентов с ОВЗ осуществляется с учетом особенностей психофизического развития, индивидуальных возможностей и состояния здоровья таких обучающихся. </w:t>
      </w:r>
    </w:p>
    <w:p w:rsidR="00310AE0" w:rsidRPr="009369A6" w:rsidRDefault="00310AE0" w:rsidP="00E153B4">
      <w:pPr>
        <w:spacing w:after="0" w:line="240" w:lineRule="auto"/>
        <w:ind w:firstLine="709"/>
        <w:jc w:val="both"/>
        <w:textAlignment w:val="baseline"/>
        <w:rPr>
          <w:rFonts w:ascii="Times New Roman" w:eastAsia="SimSun" w:hAnsi="Times New Roman"/>
          <w:color w:val="auto"/>
          <w:kern w:val="3"/>
          <w:sz w:val="24"/>
          <w:szCs w:val="24"/>
          <w:lang w:eastAsia="zh-CN" w:bidi="hi-IN"/>
        </w:rPr>
      </w:pPr>
      <w:r w:rsidRPr="009369A6">
        <w:rPr>
          <w:rFonts w:ascii="Times New Roman" w:eastAsia="SimSun" w:hAnsi="Times New Roman"/>
          <w:color w:val="auto"/>
          <w:kern w:val="3"/>
          <w:sz w:val="24"/>
          <w:szCs w:val="24"/>
          <w:lang w:eastAsia="zh-CN" w:bidi="hi-IN"/>
        </w:rPr>
        <w:t>Исходя из психофизического развития и состояния здоровья студентов-инвалидов и студентов с ОВЗ, организуются занятия совместно с другими обучающимися в общих группах, используя социально-активные и рефлексивные методы обучения создания комфортного психологического климата в студенческой группе или, при соответствующем заявлении такого обучающегося, по индивидуальной программе, которая является модифицированным вариантом основной рабочей программы дисциплины. При этом содержание программы дисциплины не изменяется. Изменяются, как правило, формы обучения и контроля знаний, образовательные технологии и дидактические материалы.</w:t>
      </w:r>
    </w:p>
    <w:p w:rsidR="00310AE0" w:rsidRPr="009369A6" w:rsidRDefault="00310AE0" w:rsidP="00E153B4">
      <w:pPr>
        <w:spacing w:after="0" w:line="240" w:lineRule="auto"/>
        <w:ind w:firstLine="709"/>
        <w:jc w:val="both"/>
        <w:textAlignment w:val="baseline"/>
        <w:rPr>
          <w:rFonts w:ascii="Times New Roman" w:eastAsia="SimSun" w:hAnsi="Times New Roman"/>
          <w:color w:val="auto"/>
          <w:kern w:val="3"/>
          <w:sz w:val="24"/>
          <w:szCs w:val="24"/>
          <w:lang w:eastAsia="zh-CN" w:bidi="hi-IN"/>
        </w:rPr>
      </w:pPr>
      <w:r w:rsidRPr="009369A6">
        <w:rPr>
          <w:rFonts w:ascii="Times New Roman" w:eastAsia="SimSun" w:hAnsi="Times New Roman"/>
          <w:color w:val="auto"/>
          <w:kern w:val="3"/>
          <w:sz w:val="24"/>
          <w:szCs w:val="24"/>
          <w:lang w:eastAsia="zh-CN" w:bidi="hi-IN"/>
        </w:rPr>
        <w:t>Обучение студентов-инвалидов и студентов с ОВЗ также может осуществляться индивидуально и/или с применением дистанционных технологий.</w:t>
      </w:r>
    </w:p>
    <w:p w:rsidR="00310AE0" w:rsidRPr="009369A6" w:rsidRDefault="00310AE0" w:rsidP="00E153B4">
      <w:pPr>
        <w:spacing w:after="0" w:line="240" w:lineRule="auto"/>
        <w:ind w:firstLine="709"/>
        <w:jc w:val="both"/>
        <w:textAlignment w:val="baseline"/>
        <w:rPr>
          <w:rFonts w:ascii="Times New Roman" w:eastAsia="SimSun" w:hAnsi="Times New Roman"/>
          <w:color w:val="auto"/>
          <w:kern w:val="3"/>
          <w:sz w:val="24"/>
          <w:szCs w:val="24"/>
          <w:lang w:eastAsia="zh-CN" w:bidi="hi-IN"/>
        </w:rPr>
      </w:pPr>
      <w:r w:rsidRPr="009369A6">
        <w:rPr>
          <w:rFonts w:ascii="Times New Roman" w:eastAsia="SimSun" w:hAnsi="Times New Roman"/>
          <w:color w:val="auto"/>
          <w:kern w:val="3"/>
          <w:sz w:val="24"/>
          <w:szCs w:val="24"/>
          <w:lang w:eastAsia="zh-CN" w:bidi="hi-IN"/>
        </w:rPr>
        <w:t xml:space="preserve">Дистанционное обучение обеспечивает возможность коммуникаций с преподавателем, а также с другими обучаемыми посредством вебинаров (например, с использованием программы </w:t>
      </w:r>
      <w:r w:rsidR="00CC10B5">
        <w:rPr>
          <w:rFonts w:ascii="Times New Roman" w:eastAsia="SimSun" w:hAnsi="Times New Roman"/>
          <w:color w:val="auto"/>
          <w:kern w:val="3"/>
          <w:sz w:val="24"/>
          <w:szCs w:val="24"/>
          <w:lang w:val="en-US" w:eastAsia="zh-CN" w:bidi="hi-IN"/>
        </w:rPr>
        <w:t>Zoom</w:t>
      </w:r>
      <w:r w:rsidRPr="009369A6">
        <w:rPr>
          <w:rFonts w:ascii="Times New Roman" w:eastAsia="SimSun" w:hAnsi="Times New Roman"/>
          <w:color w:val="auto"/>
          <w:kern w:val="3"/>
          <w:sz w:val="24"/>
          <w:szCs w:val="24"/>
          <w:lang w:eastAsia="zh-CN" w:bidi="hi-IN"/>
        </w:rPr>
        <w:t>), что способствует сплочению группы, направляет учебную группу на совместную работу, обсуждение, принятие группового решения.</w:t>
      </w:r>
    </w:p>
    <w:p w:rsidR="00310AE0" w:rsidRPr="009369A6" w:rsidRDefault="00310AE0" w:rsidP="00E153B4">
      <w:pPr>
        <w:spacing w:after="0" w:line="240" w:lineRule="auto"/>
        <w:ind w:firstLine="709"/>
        <w:jc w:val="both"/>
        <w:textAlignment w:val="baseline"/>
        <w:rPr>
          <w:rFonts w:ascii="Times New Roman" w:eastAsia="SimSun" w:hAnsi="Times New Roman"/>
          <w:color w:val="auto"/>
          <w:kern w:val="3"/>
          <w:sz w:val="24"/>
          <w:szCs w:val="24"/>
          <w:lang w:eastAsia="zh-CN" w:bidi="hi-IN"/>
        </w:rPr>
      </w:pPr>
      <w:r w:rsidRPr="009369A6">
        <w:rPr>
          <w:rFonts w:ascii="Times New Roman" w:eastAsia="SimSun" w:hAnsi="Times New Roman"/>
          <w:color w:val="auto"/>
          <w:kern w:val="3"/>
          <w:sz w:val="24"/>
          <w:szCs w:val="24"/>
          <w:lang w:eastAsia="zh-CN" w:bidi="hi-IN"/>
        </w:rPr>
        <w:t>В учебном процессе для повышения уровня восприятия и переработки учебной информации студентов-инвалидов и студентов с ОВЗ применяются мультимедийные и специализированные технические средства приема-передачи учебной информации в доступных формах для студентов с различными нарушениями, обеспечивается выпуск альтернативных форматов печатных материалов (крупный шрифт), электронных образовательных ресурсов в формах, адаптированных к ограничениям здоровья обучающихся, наличие необходимого материально-технического оснащения.</w:t>
      </w:r>
    </w:p>
    <w:p w:rsidR="00310AE0" w:rsidRPr="009369A6" w:rsidRDefault="00310AE0" w:rsidP="00E153B4">
      <w:pPr>
        <w:spacing w:after="0" w:line="240" w:lineRule="auto"/>
        <w:ind w:firstLine="709"/>
        <w:jc w:val="both"/>
        <w:textAlignment w:val="baseline"/>
        <w:rPr>
          <w:rFonts w:ascii="Times New Roman" w:eastAsia="SimSun" w:hAnsi="Times New Roman"/>
          <w:color w:val="auto"/>
          <w:kern w:val="3"/>
          <w:sz w:val="24"/>
          <w:szCs w:val="24"/>
          <w:lang w:eastAsia="zh-CN" w:bidi="hi-IN"/>
        </w:rPr>
      </w:pPr>
      <w:r w:rsidRPr="009369A6">
        <w:rPr>
          <w:rFonts w:ascii="Times New Roman" w:eastAsia="SimSun" w:hAnsi="Times New Roman"/>
          <w:color w:val="auto"/>
          <w:kern w:val="3"/>
          <w:sz w:val="24"/>
          <w:szCs w:val="24"/>
          <w:lang w:eastAsia="zh-CN" w:bidi="hi-IN"/>
        </w:rPr>
        <w:t>Подбор и разработка учебных материалов производится преподавателем с учетом того, чтобы студенты с нарушениями слуха получали информацию визуально, с нарушениями зрения – аудиально (например, с использованием программ-синтезаторов речи).</w:t>
      </w:r>
    </w:p>
    <w:p w:rsidR="00310AE0" w:rsidRPr="009369A6" w:rsidRDefault="00310AE0" w:rsidP="00E153B4">
      <w:pPr>
        <w:spacing w:after="0" w:line="240" w:lineRule="auto"/>
        <w:ind w:firstLine="709"/>
        <w:jc w:val="both"/>
        <w:textAlignment w:val="baseline"/>
        <w:rPr>
          <w:rFonts w:ascii="Times New Roman" w:eastAsia="SimSun" w:hAnsi="Times New Roman"/>
          <w:i/>
          <w:color w:val="auto"/>
          <w:kern w:val="3"/>
          <w:sz w:val="24"/>
          <w:szCs w:val="24"/>
          <w:lang w:eastAsia="zh-CN" w:bidi="hi-IN"/>
        </w:rPr>
      </w:pPr>
      <w:r w:rsidRPr="009369A6">
        <w:rPr>
          <w:rFonts w:ascii="Times New Roman" w:eastAsia="SimSun" w:hAnsi="Times New Roman"/>
          <w:b/>
          <w:i/>
          <w:color w:val="auto"/>
          <w:kern w:val="3"/>
          <w:sz w:val="24"/>
          <w:szCs w:val="24"/>
          <w:lang w:eastAsia="zh-CN" w:bidi="hi-IN"/>
        </w:rPr>
        <w:t>Примечание</w:t>
      </w:r>
      <w:r w:rsidRPr="009369A6">
        <w:rPr>
          <w:rFonts w:ascii="Times New Roman" w:eastAsia="SimSun" w:hAnsi="Times New Roman"/>
          <w:i/>
          <w:color w:val="auto"/>
          <w:kern w:val="3"/>
          <w:sz w:val="24"/>
          <w:szCs w:val="24"/>
          <w:lang w:eastAsia="zh-CN" w:bidi="hi-IN"/>
        </w:rPr>
        <w:t>: Преподаватели, учебные курсы которых требуют от студентов выполнения определенных специфических действий и представляющих собой проблему или действие, невыполнимое для студентов, испытывающих трудности с передвижением или речью, обязаны в РПД учесть эти особенности и предлагать студентам-инвалидам и студентам с ОВЗ альтернативные методы закрепления изучаемого материала.</w:t>
      </w:r>
    </w:p>
    <w:p w:rsidR="00310AE0" w:rsidRPr="009369A6" w:rsidRDefault="00310AE0" w:rsidP="00E153B4">
      <w:pPr>
        <w:spacing w:after="0" w:line="240" w:lineRule="auto"/>
        <w:ind w:firstLine="709"/>
        <w:jc w:val="both"/>
        <w:rPr>
          <w:rFonts w:ascii="Times New Roman" w:hAnsi="Times New Roman"/>
          <w:color w:val="auto"/>
          <w:sz w:val="24"/>
          <w:szCs w:val="24"/>
        </w:rPr>
      </w:pPr>
      <w:r w:rsidRPr="009369A6">
        <w:rPr>
          <w:rFonts w:ascii="Times New Roman" w:eastAsia="SimSun" w:hAnsi="Times New Roman"/>
          <w:color w:val="auto"/>
          <w:kern w:val="3"/>
          <w:sz w:val="24"/>
          <w:szCs w:val="24"/>
          <w:lang w:eastAsia="zh-CN" w:bidi="hi-IN"/>
        </w:rPr>
        <w:t xml:space="preserve">Для осуществления процедур текущего контроля успеваемости и промежуточной аттестации обучающихся инвалидов и лиц с ОВЗ фонд оценочных средств по дисциплине, позволяющий оценить достижение ими результатов обучения и уровень сформированности </w:t>
      </w:r>
      <w:r w:rsidRPr="009369A6">
        <w:rPr>
          <w:rFonts w:ascii="Times New Roman" w:eastAsia="SimSun" w:hAnsi="Times New Roman"/>
          <w:color w:val="auto"/>
          <w:kern w:val="3"/>
          <w:sz w:val="24"/>
          <w:szCs w:val="24"/>
          <w:lang w:eastAsia="zh-CN" w:bidi="hi-IN"/>
        </w:rPr>
        <w:lastRenderedPageBreak/>
        <w:t>компетенций, предусмотренных учебным планом и рабочей программой дисциплины, адаптируется для обучающихся инвалидов и лиц с ограниченными возможностями здоровья с учетом индивидуальных психофизиологических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 при прохождении аттестации.</w:t>
      </w:r>
    </w:p>
    <w:p w:rsidR="00310AE0" w:rsidRPr="0040168D" w:rsidRDefault="00310AE0" w:rsidP="00310AE0">
      <w:pPr>
        <w:rPr>
          <w:rFonts w:ascii="OfficinaSansBookC" w:hAnsi="OfficinaSansBookC"/>
          <w:color w:val="auto"/>
        </w:rPr>
        <w:sectPr w:rsidR="00310AE0" w:rsidRPr="0040168D" w:rsidSect="007D14D5">
          <w:pgSz w:w="11906" w:h="16838"/>
          <w:pgMar w:top="1134" w:right="566" w:bottom="1134" w:left="1701" w:header="709" w:footer="709" w:gutter="0"/>
          <w:cols w:space="720"/>
        </w:sectPr>
      </w:pPr>
    </w:p>
    <w:p w:rsidR="00310AE0" w:rsidRPr="00E344CD" w:rsidRDefault="00E153B4" w:rsidP="00E153B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b/>
          <w:caps/>
          <w:color w:val="auto"/>
          <w:sz w:val="24"/>
          <w:szCs w:val="24"/>
        </w:rPr>
      </w:pPr>
      <w:bookmarkStart w:id="7" w:name="_heading=h.lnxbz9"/>
      <w:bookmarkEnd w:id="7"/>
      <w:r>
        <w:rPr>
          <w:rFonts w:ascii="Times New Roman" w:hAnsi="Times New Roman"/>
          <w:b/>
          <w:caps/>
          <w:color w:val="auto"/>
          <w:sz w:val="24"/>
          <w:szCs w:val="24"/>
        </w:rPr>
        <w:lastRenderedPageBreak/>
        <w:tab/>
      </w:r>
      <w:r w:rsidR="00310AE0" w:rsidRPr="00E344CD">
        <w:rPr>
          <w:rFonts w:ascii="Times New Roman" w:hAnsi="Times New Roman"/>
          <w:b/>
          <w:caps/>
          <w:color w:val="auto"/>
          <w:sz w:val="24"/>
          <w:szCs w:val="24"/>
        </w:rPr>
        <w:t>4. Контроль и оценка результатов освоения учебной Дисциплины</w:t>
      </w:r>
    </w:p>
    <w:p w:rsidR="00310AE0" w:rsidRPr="00C32CDA" w:rsidRDefault="00310AE0" w:rsidP="00C32CD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i/>
          <w:color w:val="auto"/>
          <w:sz w:val="24"/>
          <w:szCs w:val="24"/>
        </w:rPr>
      </w:pPr>
      <w:r w:rsidRPr="00E344CD">
        <w:rPr>
          <w:rFonts w:ascii="Times New Roman" w:hAnsi="Times New Roman"/>
          <w:color w:val="auto"/>
          <w:sz w:val="24"/>
          <w:szCs w:val="24"/>
        </w:rPr>
        <w:t xml:space="preserve">Текущий контроль и оценка результатов освоения учебной дисциплины осуществляется преподавателем в процессе проведения занятий, а также выполнения обучающимися самостоятельной (внеаудиторной) работы. Промежуточная аттестация в форме </w:t>
      </w:r>
      <w:r w:rsidR="00347645">
        <w:rPr>
          <w:rFonts w:ascii="Times New Roman" w:hAnsi="Times New Roman"/>
          <w:color w:val="auto"/>
          <w:sz w:val="24"/>
          <w:szCs w:val="24"/>
        </w:rPr>
        <w:t>зачета с оценкой</w:t>
      </w:r>
    </w:p>
    <w:tbl>
      <w:tblPr>
        <w:tblW w:w="9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347645" w:rsidRPr="00347645" w:rsidTr="00347645">
        <w:trPr>
          <w:jc w:val="center"/>
        </w:trPr>
        <w:tc>
          <w:tcPr>
            <w:tcW w:w="3114"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jc w:val="center"/>
              <w:rPr>
                <w:rFonts w:ascii="Times New Roman" w:hAnsi="Times New Roman"/>
                <w:b/>
                <w:sz w:val="24"/>
                <w:szCs w:val="24"/>
              </w:rPr>
            </w:pPr>
            <w:bookmarkStart w:id="8" w:name="_Hlk159488004"/>
            <w:r w:rsidRPr="00347645">
              <w:rPr>
                <w:rFonts w:ascii="Times New Roman" w:hAnsi="Times New Roman"/>
                <w:b/>
                <w:sz w:val="24"/>
                <w:szCs w:val="24"/>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jc w:val="center"/>
              <w:rPr>
                <w:rFonts w:ascii="Times New Roman" w:hAnsi="Times New Roman"/>
                <w:b/>
                <w:sz w:val="24"/>
                <w:szCs w:val="24"/>
              </w:rPr>
            </w:pPr>
            <w:r w:rsidRPr="00347645">
              <w:rPr>
                <w:rFonts w:ascii="Times New Roman" w:hAnsi="Times New Roman"/>
                <w:b/>
                <w:sz w:val="24"/>
                <w:szCs w:val="24"/>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jc w:val="center"/>
              <w:rPr>
                <w:rFonts w:ascii="Times New Roman" w:hAnsi="Times New Roman"/>
                <w:b/>
                <w:sz w:val="24"/>
                <w:szCs w:val="24"/>
              </w:rPr>
            </w:pPr>
            <w:r w:rsidRPr="00347645">
              <w:rPr>
                <w:rFonts w:ascii="Times New Roman" w:hAnsi="Times New Roman"/>
                <w:b/>
                <w:sz w:val="24"/>
                <w:szCs w:val="24"/>
              </w:rPr>
              <w:t>Тип оценочных мероприятий</w:t>
            </w:r>
          </w:p>
        </w:tc>
      </w:tr>
      <w:tr w:rsidR="00347645" w:rsidRPr="00347645" w:rsidTr="00347645">
        <w:trPr>
          <w:jc w:val="center"/>
        </w:trPr>
        <w:tc>
          <w:tcPr>
            <w:tcW w:w="3114"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 Тема 1.2;</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2, Тема 2.1;</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3, Тема 3.3; </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4, Тема 4.1; </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6, Тема 6.2; </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11, Тема 11.2; </w:t>
            </w:r>
          </w:p>
          <w:p w:rsidR="00347645" w:rsidRPr="00347645" w:rsidRDefault="00347645" w:rsidP="00347645">
            <w:pPr>
              <w:spacing w:after="0" w:line="240" w:lineRule="auto"/>
              <w:ind w:left="57" w:right="57"/>
              <w:rPr>
                <w:rFonts w:ascii="Times New Roman" w:hAnsi="Times New Roman"/>
                <w:sz w:val="24"/>
                <w:szCs w:val="24"/>
              </w:rPr>
            </w:pP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347645" w:rsidRPr="00347645" w:rsidRDefault="00347645" w:rsidP="00347645">
            <w:pPr>
              <w:spacing w:after="0" w:line="240" w:lineRule="auto"/>
              <w:ind w:right="57"/>
              <w:jc w:val="both"/>
              <w:rPr>
                <w:rFonts w:ascii="Times New Roman" w:hAnsi="Times New Roman"/>
                <w:sz w:val="24"/>
              </w:rPr>
            </w:pPr>
          </w:p>
          <w:p w:rsidR="00347645" w:rsidRPr="00347645" w:rsidRDefault="00347645" w:rsidP="00347645">
            <w:pPr>
              <w:spacing w:after="0" w:line="240" w:lineRule="auto"/>
              <w:ind w:right="57"/>
              <w:jc w:val="both"/>
              <w:rPr>
                <w:rFonts w:ascii="Times New Roman" w:hAnsi="Times New Roman"/>
                <w:sz w:val="24"/>
              </w:rPr>
            </w:pPr>
            <w:r>
              <w:rPr>
                <w:rFonts w:ascii="Times New Roman" w:hAnsi="Times New Roman"/>
                <w:sz w:val="24"/>
              </w:rPr>
              <w:t xml:space="preserve">- </w:t>
            </w:r>
            <w:r w:rsidRPr="00347645">
              <w:rPr>
                <w:rFonts w:ascii="Times New Roman" w:hAnsi="Times New Roman"/>
                <w:sz w:val="24"/>
              </w:rPr>
              <w:t>Фронтальный опрос;</w:t>
            </w:r>
          </w:p>
          <w:p w:rsidR="00347645" w:rsidRPr="00347645" w:rsidRDefault="00347645" w:rsidP="00347645">
            <w:pPr>
              <w:spacing w:after="0" w:line="240" w:lineRule="auto"/>
              <w:ind w:right="57"/>
              <w:jc w:val="both"/>
              <w:rPr>
                <w:rFonts w:ascii="Times New Roman" w:hAnsi="Times New Roman"/>
                <w:sz w:val="24"/>
              </w:rPr>
            </w:pPr>
            <w:r>
              <w:rPr>
                <w:rFonts w:ascii="Times New Roman" w:hAnsi="Times New Roman"/>
                <w:sz w:val="24"/>
              </w:rPr>
              <w:t xml:space="preserve">- </w:t>
            </w:r>
            <w:r w:rsidRPr="00347645">
              <w:rPr>
                <w:rFonts w:ascii="Times New Roman" w:hAnsi="Times New Roman"/>
                <w:sz w:val="24"/>
              </w:rPr>
              <w:t>Тест-задание;</w:t>
            </w:r>
          </w:p>
          <w:p w:rsidR="00347645" w:rsidRPr="00347645" w:rsidRDefault="00347645" w:rsidP="00347645">
            <w:pPr>
              <w:spacing w:after="0" w:line="240" w:lineRule="auto"/>
              <w:ind w:right="57"/>
              <w:jc w:val="both"/>
              <w:rPr>
                <w:rFonts w:ascii="Times New Roman" w:hAnsi="Times New Roman"/>
                <w:sz w:val="24"/>
              </w:rPr>
            </w:pPr>
            <w:r w:rsidRPr="00347645">
              <w:rPr>
                <w:rFonts w:ascii="Times New Roman" w:hAnsi="Times New Roman"/>
                <w:sz w:val="24"/>
              </w:rPr>
              <w:t>- Ситуационные задачи</w:t>
            </w:r>
          </w:p>
          <w:p w:rsidR="00347645" w:rsidRPr="00CC10B5" w:rsidRDefault="00CC10B5" w:rsidP="00CC10B5">
            <w:pPr>
              <w:spacing w:after="0" w:line="240" w:lineRule="auto"/>
              <w:ind w:right="57"/>
              <w:jc w:val="both"/>
              <w:rPr>
                <w:rFonts w:ascii="Cambria" w:hAnsi="Cambria"/>
                <w:sz w:val="24"/>
              </w:rPr>
            </w:pPr>
            <w:r>
              <w:rPr>
                <w:rFonts w:ascii="Times New Roman" w:hAnsi="Times New Roman"/>
                <w:sz w:val="24"/>
              </w:rPr>
              <w:t xml:space="preserve">- Выполнение заданий на </w:t>
            </w:r>
            <w:r w:rsidR="00347645" w:rsidRPr="00347645">
              <w:rPr>
                <w:rFonts w:ascii="Times New Roman" w:hAnsi="Times New Roman"/>
                <w:sz w:val="24"/>
              </w:rPr>
              <w:t xml:space="preserve"> зачете</w:t>
            </w:r>
            <w:r w:rsidRPr="00CC10B5">
              <w:rPr>
                <w:rFonts w:ascii="Times New Roman" w:hAnsi="Times New Roman"/>
                <w:sz w:val="24"/>
              </w:rPr>
              <w:t xml:space="preserve"> </w:t>
            </w:r>
            <w:r>
              <w:rPr>
                <w:rFonts w:ascii="Times New Roman" w:hAnsi="Times New Roman"/>
                <w:sz w:val="24"/>
              </w:rPr>
              <w:t xml:space="preserve"> с оценкой</w:t>
            </w:r>
          </w:p>
        </w:tc>
      </w:tr>
      <w:tr w:rsidR="00347645" w:rsidRPr="00347645" w:rsidTr="00347645">
        <w:trPr>
          <w:jc w:val="center"/>
        </w:trPr>
        <w:tc>
          <w:tcPr>
            <w:tcW w:w="3114"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b/>
                <w:sz w:val="24"/>
                <w:szCs w:val="24"/>
              </w:rPr>
            </w:pPr>
            <w:r w:rsidRPr="00347645">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9, Тема 9.1; 9.2; 9.3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11, Темы: 11.2; 11.3;</w:t>
            </w:r>
          </w:p>
          <w:p w:rsidR="00347645" w:rsidRPr="00347645" w:rsidRDefault="00347645" w:rsidP="00347645">
            <w:pPr>
              <w:spacing w:after="0" w:line="240" w:lineRule="auto"/>
              <w:ind w:left="57" w:right="57"/>
              <w:rPr>
                <w:rFonts w:ascii="Times New Roman" w:hAnsi="Times New Roman"/>
                <w:sz w:val="24"/>
                <w:szCs w:val="24"/>
              </w:rPr>
            </w:pP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47645" w:rsidRPr="00347645" w:rsidRDefault="00347645" w:rsidP="00347645"/>
        </w:tc>
      </w:tr>
      <w:tr w:rsidR="00347645" w:rsidRPr="00347645" w:rsidTr="00347645">
        <w:trPr>
          <w:jc w:val="center"/>
        </w:trPr>
        <w:tc>
          <w:tcPr>
            <w:tcW w:w="3114"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1, Темы: 1.1; 1.2; </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2, Тема 2.1; </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5, Тема 5.2; </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8, Тема 8.1; </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9, Темы: 9.1; 9.2; 9.3; </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10, Темы: 10.1; 10.2; 10.3;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11, Тема 11.1;</w:t>
            </w:r>
          </w:p>
          <w:p w:rsidR="00347645" w:rsidRPr="00347645" w:rsidRDefault="00347645" w:rsidP="00347645">
            <w:pPr>
              <w:spacing w:after="0" w:line="240" w:lineRule="auto"/>
              <w:ind w:left="57" w:right="57"/>
              <w:rPr>
                <w:rFonts w:ascii="Times New Roman" w:hAnsi="Times New Roman"/>
                <w:sz w:val="24"/>
                <w:szCs w:val="24"/>
              </w:rPr>
            </w:pP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47645" w:rsidRPr="00347645" w:rsidRDefault="00347645" w:rsidP="00347645"/>
        </w:tc>
      </w:tr>
      <w:tr w:rsidR="00347645" w:rsidRPr="00347645" w:rsidTr="00347645">
        <w:trPr>
          <w:jc w:val="center"/>
        </w:trPr>
        <w:tc>
          <w:tcPr>
            <w:tcW w:w="3114"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b/>
                <w:sz w:val="24"/>
                <w:szCs w:val="24"/>
              </w:rPr>
            </w:pPr>
            <w:r w:rsidRPr="00347645">
              <w:rPr>
                <w:rFonts w:ascii="Times New Roman" w:hAnsi="Times New Roman"/>
                <w:sz w:val="24"/>
                <w:szCs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4, Тема 4.2;</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5, Тема 5.1;</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7, Темы: 7.1; 7.3;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8, Темы: 8.1; 8.2; 8.3;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10, Темы: 10.1; 10.2; 10.3;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11, Темы: 11.1; </w:t>
            </w:r>
          </w:p>
          <w:p w:rsidR="00347645" w:rsidRPr="00347645" w:rsidRDefault="00347645" w:rsidP="00347645">
            <w:pPr>
              <w:spacing w:after="0" w:line="240" w:lineRule="auto"/>
              <w:ind w:left="57" w:right="57"/>
              <w:rPr>
                <w:rFonts w:ascii="Times New Roman" w:hAnsi="Times New Roman"/>
                <w:sz w:val="24"/>
                <w:szCs w:val="24"/>
              </w:rPr>
            </w:pP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47645" w:rsidRPr="00347645" w:rsidRDefault="00347645" w:rsidP="00347645"/>
        </w:tc>
      </w:tr>
      <w:tr w:rsidR="00347645" w:rsidRPr="00347645" w:rsidTr="00347645">
        <w:trPr>
          <w:jc w:val="center"/>
        </w:trPr>
        <w:tc>
          <w:tcPr>
            <w:tcW w:w="3114"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ОК 06. Проявлять гражданско-патриотическую позицию, </w:t>
            </w:r>
            <w:r w:rsidRPr="00347645">
              <w:rPr>
                <w:rFonts w:ascii="Times New Roman" w:hAnsi="Times New Roman"/>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lastRenderedPageBreak/>
              <w:t>Р 1, Темы:1.1;1.2;</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2, Тема 2.1;</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3, Тема 3.1;</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lastRenderedPageBreak/>
              <w:t>Р 4, Тема 4.1;</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5, Темы: 5.1; 5.2;</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7, Темы: 7.1; 7.2; 7.3;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8, Темы: 8.2; 8.3;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9, Темы: 9.1; 9.2; 9.3;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10, Темы: 10.1;10.2;10.3;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 xml:space="preserve">Р 11, Темы: 11.1; 11.2; </w:t>
            </w:r>
          </w:p>
          <w:p w:rsidR="00347645" w:rsidRPr="00347645" w:rsidRDefault="00347645" w:rsidP="00347645">
            <w:pPr>
              <w:spacing w:after="0" w:line="240" w:lineRule="auto"/>
              <w:ind w:left="57" w:right="57"/>
              <w:rPr>
                <w:rFonts w:ascii="Times New Roman" w:hAnsi="Times New Roman"/>
                <w:sz w:val="24"/>
                <w:szCs w:val="24"/>
              </w:rPr>
            </w:pPr>
          </w:p>
          <w:p w:rsidR="00347645" w:rsidRPr="00347645" w:rsidRDefault="00347645" w:rsidP="00347645">
            <w:pPr>
              <w:spacing w:after="0" w:line="240" w:lineRule="auto"/>
              <w:ind w:left="57" w:right="57"/>
              <w:rPr>
                <w:rFonts w:ascii="Times New Roman" w:hAnsi="Times New Roman"/>
                <w:b/>
                <w:sz w:val="24"/>
                <w:szCs w:val="24"/>
              </w:rPr>
            </w:pPr>
            <w:r w:rsidRPr="00347645">
              <w:rPr>
                <w:rFonts w:ascii="Times New Roman" w:hAnsi="Times New Roman"/>
                <w:sz w:val="24"/>
                <w:szCs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47645" w:rsidRPr="00347645" w:rsidRDefault="00347645" w:rsidP="00347645"/>
        </w:tc>
      </w:tr>
      <w:tr w:rsidR="00347645" w:rsidRPr="00347645" w:rsidTr="00347645">
        <w:trPr>
          <w:jc w:val="center"/>
        </w:trPr>
        <w:tc>
          <w:tcPr>
            <w:tcW w:w="3114"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 Тема 1.1;</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2, Тема 2.1;</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3, Темы: 3.1; 3.2;</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4, Темы: 4.1; 4.2;</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6, Темы: 6.1;6.2;</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8, Темы: 8.2;8.3;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11, Темы: 11.1; 11.3</w:t>
            </w:r>
          </w:p>
          <w:p w:rsidR="00347645" w:rsidRPr="00347645" w:rsidRDefault="00347645" w:rsidP="00347645">
            <w:pPr>
              <w:spacing w:after="0" w:line="240" w:lineRule="auto"/>
              <w:ind w:left="57" w:right="57"/>
              <w:rPr>
                <w:rFonts w:ascii="Times New Roman" w:hAnsi="Times New Roman"/>
                <w:sz w:val="24"/>
                <w:szCs w:val="24"/>
              </w:rPr>
            </w:pPr>
          </w:p>
          <w:p w:rsidR="00347645" w:rsidRPr="00347645" w:rsidRDefault="00347645" w:rsidP="00347645">
            <w:pPr>
              <w:spacing w:after="0" w:line="240" w:lineRule="auto"/>
              <w:ind w:left="57" w:right="57"/>
              <w:rPr>
                <w:rFonts w:ascii="Times New Roman" w:hAnsi="Times New Roman"/>
                <w:b/>
                <w:sz w:val="24"/>
                <w:szCs w:val="24"/>
              </w:rPr>
            </w:pPr>
            <w:r w:rsidRPr="00347645">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47645" w:rsidRPr="00347645" w:rsidRDefault="00347645" w:rsidP="00347645"/>
        </w:tc>
      </w:tr>
      <w:tr w:rsidR="00347645" w:rsidRPr="00347645" w:rsidTr="00347645">
        <w:trPr>
          <w:jc w:val="center"/>
        </w:trPr>
        <w:tc>
          <w:tcPr>
            <w:tcW w:w="3114"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 Тема 1.1;</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6, Тема 6.1;</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7, Темы: 7.1;7.2;7.3;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8, Темы: 8.2;8.3;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10, Темы: 10.1;10.2; 10.3;</w:t>
            </w: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Р 11, Темы: 11.2;11.3</w:t>
            </w:r>
          </w:p>
          <w:p w:rsidR="00347645" w:rsidRPr="00347645" w:rsidRDefault="00347645" w:rsidP="00347645">
            <w:pPr>
              <w:spacing w:after="0" w:line="240" w:lineRule="auto"/>
              <w:ind w:left="57" w:right="57"/>
              <w:rPr>
                <w:rFonts w:ascii="Times New Roman" w:hAnsi="Times New Roman"/>
                <w:sz w:val="24"/>
                <w:szCs w:val="24"/>
              </w:rPr>
            </w:pPr>
          </w:p>
          <w:p w:rsidR="00347645" w:rsidRPr="00347645" w:rsidRDefault="00347645" w:rsidP="00347645">
            <w:pPr>
              <w:spacing w:after="0" w:line="240" w:lineRule="auto"/>
              <w:ind w:left="57" w:right="57"/>
              <w:rPr>
                <w:rFonts w:ascii="Times New Roman" w:hAnsi="Times New Roman"/>
                <w:sz w:val="24"/>
                <w:szCs w:val="24"/>
              </w:rPr>
            </w:pPr>
            <w:r w:rsidRPr="00347645">
              <w:rPr>
                <w:rFonts w:ascii="Times New Roman" w:hAnsi="Times New Roman"/>
                <w:sz w:val="24"/>
                <w:szCs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47645" w:rsidRPr="00347645" w:rsidRDefault="00347645" w:rsidP="00347645"/>
        </w:tc>
      </w:tr>
      <w:bookmarkEnd w:id="8"/>
    </w:tbl>
    <w:p w:rsidR="00310AE0" w:rsidRPr="00E344CD" w:rsidRDefault="00310AE0" w:rsidP="00C32CDA">
      <w:pPr>
        <w:pStyle w:val="Default"/>
        <w:ind w:firstLine="709"/>
        <w:jc w:val="center"/>
        <w:rPr>
          <w:b/>
          <w:bCs/>
          <w:color w:val="auto"/>
        </w:rPr>
      </w:pPr>
    </w:p>
    <w:p w:rsidR="00310AE0" w:rsidRPr="00E344CD" w:rsidRDefault="00310AE0" w:rsidP="00310AE0">
      <w:pPr>
        <w:pStyle w:val="Default"/>
        <w:jc w:val="center"/>
        <w:rPr>
          <w:color w:val="auto"/>
        </w:rPr>
      </w:pPr>
      <w:r w:rsidRPr="00E344CD">
        <w:rPr>
          <w:b/>
          <w:bCs/>
          <w:color w:val="auto"/>
        </w:rPr>
        <w:t>Общие критерии оценки результатов освоения учебной дисциплины</w:t>
      </w:r>
    </w:p>
    <w:p w:rsidR="00310AE0" w:rsidRPr="00E344CD" w:rsidRDefault="00310AE0" w:rsidP="001C2B07">
      <w:pPr>
        <w:pStyle w:val="Default"/>
        <w:ind w:firstLine="709"/>
        <w:jc w:val="both"/>
        <w:rPr>
          <w:color w:val="auto"/>
        </w:rPr>
      </w:pPr>
      <w:r w:rsidRPr="00E344CD">
        <w:rPr>
          <w:color w:val="auto"/>
        </w:rPr>
        <w:t xml:space="preserve">В устных и письменных ответах студентов на практических (семинарских) занятиях, в сообщениях и докладах, эссе и других формах аудиторной и самостоятельной работы, а также в текущих контрольных работах учитываются: глубина знаний, владение необходимыми умениями (в объеме программы), логичность изложения материала, включая обобщения, выводы, соблюдение норм литературной речи. </w:t>
      </w:r>
    </w:p>
    <w:p w:rsidR="00310AE0" w:rsidRPr="00E344CD" w:rsidRDefault="00310AE0" w:rsidP="001C2B07">
      <w:pPr>
        <w:spacing w:after="0" w:line="240" w:lineRule="auto"/>
        <w:ind w:firstLine="709"/>
        <w:jc w:val="both"/>
        <w:rPr>
          <w:rFonts w:ascii="Times New Roman" w:hAnsi="Times New Roman"/>
          <w:color w:val="auto"/>
          <w:sz w:val="24"/>
          <w:szCs w:val="24"/>
        </w:rPr>
      </w:pPr>
      <w:r w:rsidRPr="00E344CD">
        <w:rPr>
          <w:rFonts w:ascii="Times New Roman" w:hAnsi="Times New Roman"/>
          <w:color w:val="auto"/>
          <w:sz w:val="24"/>
          <w:szCs w:val="24"/>
        </w:rPr>
        <w:t xml:space="preserve">Оценку </w:t>
      </w:r>
      <w:r w:rsidRPr="00E344CD">
        <w:rPr>
          <w:rFonts w:ascii="Times New Roman" w:hAnsi="Times New Roman"/>
          <w:b/>
          <w:color w:val="auto"/>
          <w:sz w:val="24"/>
          <w:szCs w:val="24"/>
        </w:rPr>
        <w:t>«отлично»</w:t>
      </w:r>
      <w:r w:rsidRPr="00E344CD">
        <w:rPr>
          <w:rFonts w:ascii="Times New Roman" w:hAnsi="Times New Roman"/>
          <w:color w:val="auto"/>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310AE0" w:rsidRPr="00E344CD" w:rsidRDefault="00310AE0" w:rsidP="001C2B07">
      <w:pPr>
        <w:spacing w:after="0" w:line="240" w:lineRule="auto"/>
        <w:ind w:firstLine="709"/>
        <w:jc w:val="both"/>
        <w:rPr>
          <w:rFonts w:ascii="Times New Roman" w:hAnsi="Times New Roman"/>
          <w:color w:val="auto"/>
          <w:sz w:val="24"/>
          <w:szCs w:val="24"/>
        </w:rPr>
      </w:pPr>
      <w:r w:rsidRPr="00E344CD">
        <w:rPr>
          <w:rFonts w:ascii="Times New Roman" w:hAnsi="Times New Roman"/>
          <w:color w:val="auto"/>
          <w:sz w:val="24"/>
          <w:szCs w:val="24"/>
        </w:rPr>
        <w:t xml:space="preserve">Оценку </w:t>
      </w:r>
      <w:r w:rsidRPr="00E344CD">
        <w:rPr>
          <w:rFonts w:ascii="Times New Roman" w:hAnsi="Times New Roman"/>
          <w:b/>
          <w:color w:val="auto"/>
          <w:sz w:val="24"/>
          <w:szCs w:val="24"/>
        </w:rPr>
        <w:t>«хорошо»</w:t>
      </w:r>
      <w:r w:rsidRPr="00E344CD">
        <w:rPr>
          <w:rFonts w:ascii="Times New Roman" w:hAnsi="Times New Roman"/>
          <w:color w:val="auto"/>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310AE0" w:rsidRPr="00E344CD" w:rsidRDefault="00310AE0" w:rsidP="001C2B07">
      <w:pPr>
        <w:spacing w:after="0" w:line="240" w:lineRule="auto"/>
        <w:ind w:firstLine="709"/>
        <w:jc w:val="both"/>
        <w:rPr>
          <w:rFonts w:ascii="Times New Roman" w:hAnsi="Times New Roman"/>
          <w:color w:val="auto"/>
          <w:sz w:val="24"/>
          <w:szCs w:val="24"/>
        </w:rPr>
      </w:pPr>
      <w:r w:rsidRPr="00E344CD">
        <w:rPr>
          <w:rFonts w:ascii="Times New Roman" w:hAnsi="Times New Roman"/>
          <w:color w:val="auto"/>
          <w:sz w:val="24"/>
          <w:szCs w:val="24"/>
        </w:rPr>
        <w:t xml:space="preserve">Оценку </w:t>
      </w:r>
      <w:r w:rsidRPr="00E344CD">
        <w:rPr>
          <w:rFonts w:ascii="Times New Roman" w:hAnsi="Times New Roman"/>
          <w:b/>
          <w:color w:val="auto"/>
          <w:sz w:val="24"/>
          <w:szCs w:val="24"/>
        </w:rPr>
        <w:t>«удовлетворительно»</w:t>
      </w:r>
      <w:r w:rsidRPr="00E344CD">
        <w:rPr>
          <w:rFonts w:ascii="Times New Roman" w:hAnsi="Times New Roman"/>
          <w:color w:val="auto"/>
          <w:sz w:val="24"/>
          <w:szCs w:val="24"/>
        </w:rPr>
        <w:t xml:space="preserve"> заслуживает студент, обнаруживший знания только основного материала, но не усвоивший детали, допускающий ошибки </w:t>
      </w:r>
      <w:r w:rsidRPr="00E344CD">
        <w:rPr>
          <w:rFonts w:ascii="Times New Roman" w:hAnsi="Times New Roman"/>
          <w:color w:val="auto"/>
          <w:sz w:val="24"/>
          <w:szCs w:val="24"/>
        </w:rPr>
        <w:lastRenderedPageBreak/>
        <w:t>принципиального характера, демонстрирующий не до конца сформированные компетенции, умения систематизировать материал и делать выводы.</w:t>
      </w:r>
    </w:p>
    <w:p w:rsidR="00310AE0" w:rsidRPr="00E344CD" w:rsidRDefault="00310AE0" w:rsidP="001C2B07">
      <w:pPr>
        <w:spacing w:after="0" w:line="240" w:lineRule="auto"/>
        <w:ind w:firstLine="709"/>
        <w:jc w:val="both"/>
        <w:rPr>
          <w:rFonts w:ascii="Times New Roman" w:hAnsi="Times New Roman"/>
          <w:color w:val="auto"/>
          <w:sz w:val="24"/>
          <w:szCs w:val="24"/>
        </w:rPr>
      </w:pPr>
      <w:r w:rsidRPr="00E344CD">
        <w:rPr>
          <w:rFonts w:ascii="Times New Roman" w:hAnsi="Times New Roman"/>
          <w:color w:val="auto"/>
          <w:sz w:val="24"/>
          <w:szCs w:val="24"/>
        </w:rPr>
        <w:t xml:space="preserve">Оценку </w:t>
      </w:r>
      <w:r w:rsidRPr="00E344CD">
        <w:rPr>
          <w:rFonts w:ascii="Times New Roman" w:hAnsi="Times New Roman"/>
          <w:b/>
          <w:color w:val="auto"/>
          <w:sz w:val="24"/>
          <w:szCs w:val="24"/>
        </w:rPr>
        <w:t>«неудовлетворительно»</w:t>
      </w:r>
      <w:r w:rsidRPr="00E344CD">
        <w:rPr>
          <w:rFonts w:ascii="Times New Roman" w:hAnsi="Times New Roman"/>
          <w:color w:val="auto"/>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p w:rsidR="00310AE0" w:rsidRPr="00E344CD" w:rsidRDefault="00310AE0" w:rsidP="001C2B07">
      <w:pPr>
        <w:spacing w:after="0" w:line="240" w:lineRule="auto"/>
        <w:rPr>
          <w:rFonts w:ascii="Times New Roman" w:hAnsi="Times New Roman"/>
          <w:color w:val="auto"/>
          <w:sz w:val="24"/>
          <w:szCs w:val="24"/>
        </w:rPr>
      </w:pPr>
    </w:p>
    <w:p w:rsidR="00310AE0" w:rsidRPr="00E344CD" w:rsidRDefault="00CC10B5" w:rsidP="001C2B07">
      <w:pPr>
        <w:spacing w:after="0" w:line="240" w:lineRule="auto"/>
        <w:jc w:val="center"/>
        <w:rPr>
          <w:rFonts w:ascii="Times New Roman" w:hAnsi="Times New Roman"/>
          <w:color w:val="auto"/>
          <w:sz w:val="24"/>
          <w:szCs w:val="24"/>
          <w:lang w:eastAsia="en-US"/>
        </w:rPr>
      </w:pPr>
      <w:r>
        <w:rPr>
          <w:rFonts w:ascii="Times New Roman" w:hAnsi="Times New Roman"/>
          <w:b/>
          <w:bCs/>
          <w:color w:val="auto"/>
          <w:sz w:val="24"/>
          <w:szCs w:val="24"/>
          <w:lang w:eastAsia="en-US"/>
        </w:rPr>
        <w:t>Оценивание студента на зачете</w:t>
      </w:r>
      <w:r w:rsidR="00347645">
        <w:rPr>
          <w:rFonts w:ascii="Times New Roman" w:hAnsi="Times New Roman"/>
          <w:b/>
          <w:bCs/>
          <w:color w:val="auto"/>
          <w:sz w:val="24"/>
          <w:szCs w:val="24"/>
          <w:lang w:eastAsia="en-US"/>
        </w:rPr>
        <w:t xml:space="preserve"> с оценкой </w:t>
      </w:r>
      <w:r w:rsidR="00310AE0" w:rsidRPr="00E344CD">
        <w:rPr>
          <w:rFonts w:ascii="Times New Roman" w:hAnsi="Times New Roman"/>
          <w:b/>
          <w:bCs/>
          <w:color w:val="auto"/>
          <w:sz w:val="24"/>
          <w:szCs w:val="24"/>
          <w:lang w:eastAsia="en-US"/>
        </w:rPr>
        <w:t>по учебной дисциплине</w:t>
      </w:r>
    </w:p>
    <w:p w:rsidR="00310AE0" w:rsidRPr="00E344CD" w:rsidRDefault="00310AE0" w:rsidP="001C2B07">
      <w:pPr>
        <w:spacing w:after="0" w:line="240" w:lineRule="auto"/>
        <w:ind w:firstLine="709"/>
        <w:jc w:val="both"/>
        <w:rPr>
          <w:rFonts w:ascii="Times New Roman" w:hAnsi="Times New Roman"/>
          <w:color w:val="auto"/>
          <w:sz w:val="24"/>
          <w:szCs w:val="24"/>
          <w:lang w:eastAsia="en-US"/>
        </w:rPr>
      </w:pPr>
      <w:r w:rsidRPr="00E344CD">
        <w:rPr>
          <w:rFonts w:ascii="Times New Roman" w:hAnsi="Times New Roman"/>
          <w:color w:val="auto"/>
          <w:sz w:val="24"/>
          <w:szCs w:val="24"/>
          <w:lang w:eastAsia="en-US"/>
        </w:rPr>
        <w:t xml:space="preserve">Оценка </w:t>
      </w:r>
      <w:r w:rsidRPr="00E344CD">
        <w:rPr>
          <w:rFonts w:ascii="Times New Roman" w:hAnsi="Times New Roman"/>
          <w:b/>
          <w:bCs/>
          <w:color w:val="auto"/>
          <w:sz w:val="24"/>
          <w:szCs w:val="24"/>
          <w:lang w:eastAsia="en-US"/>
        </w:rPr>
        <w:t>«отлично»</w:t>
      </w:r>
      <w:r w:rsidRPr="00E344CD">
        <w:rPr>
          <w:rFonts w:ascii="Times New Roman" w:hAnsi="Times New Roman"/>
          <w:color w:val="auto"/>
          <w:sz w:val="24"/>
          <w:szCs w:val="24"/>
          <w:lang w:eastAsia="en-US"/>
        </w:rPr>
        <w:t xml:space="preserve"> выставляется студенту, если он глубоко и прочно усвоил программный материал, исчерпывающе, последовательно, чётко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не затрудняется с ответом при видоизменении заданий, правильно обосновывает принятое решение, владеет разносторонними навыками и приёмами выполнения практических задач.</w:t>
      </w:r>
    </w:p>
    <w:p w:rsidR="00310AE0" w:rsidRPr="00E344CD" w:rsidRDefault="00310AE0" w:rsidP="001C2B07">
      <w:pPr>
        <w:spacing w:after="0" w:line="240" w:lineRule="auto"/>
        <w:ind w:firstLine="709"/>
        <w:jc w:val="both"/>
        <w:rPr>
          <w:rFonts w:ascii="Times New Roman" w:hAnsi="Times New Roman"/>
          <w:color w:val="auto"/>
          <w:sz w:val="24"/>
          <w:szCs w:val="24"/>
          <w:lang w:eastAsia="en-US"/>
        </w:rPr>
      </w:pPr>
      <w:r w:rsidRPr="00E344CD">
        <w:rPr>
          <w:rFonts w:ascii="Times New Roman" w:hAnsi="Times New Roman"/>
          <w:color w:val="auto"/>
          <w:sz w:val="24"/>
          <w:szCs w:val="24"/>
          <w:lang w:eastAsia="en-US"/>
        </w:rPr>
        <w:t xml:space="preserve">Оценка </w:t>
      </w:r>
      <w:r w:rsidRPr="00E344CD">
        <w:rPr>
          <w:rFonts w:ascii="Times New Roman" w:hAnsi="Times New Roman"/>
          <w:b/>
          <w:bCs/>
          <w:color w:val="auto"/>
          <w:sz w:val="24"/>
          <w:szCs w:val="24"/>
          <w:lang w:eastAsia="en-US"/>
        </w:rPr>
        <w:t>«хорошо»</w:t>
      </w:r>
      <w:r w:rsidRPr="00E344CD">
        <w:rPr>
          <w:rFonts w:ascii="Times New Roman" w:hAnsi="Times New Roman"/>
          <w:color w:val="auto"/>
          <w:sz w:val="24"/>
          <w:szCs w:val="24"/>
          <w:lang w:eastAsia="en-US"/>
        </w:rPr>
        <w:t xml:space="preserve"> выставляется студенту, если он твёрдо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приёмами их выполнения. </w:t>
      </w:r>
    </w:p>
    <w:p w:rsidR="00310AE0" w:rsidRPr="00E344CD" w:rsidRDefault="00310AE0" w:rsidP="001C2B07">
      <w:pPr>
        <w:spacing w:after="0" w:line="240" w:lineRule="auto"/>
        <w:ind w:firstLine="709"/>
        <w:jc w:val="both"/>
        <w:rPr>
          <w:rFonts w:ascii="Times New Roman" w:hAnsi="Times New Roman"/>
          <w:color w:val="auto"/>
          <w:sz w:val="24"/>
          <w:szCs w:val="24"/>
          <w:lang w:eastAsia="en-US"/>
        </w:rPr>
      </w:pPr>
      <w:r w:rsidRPr="00E344CD">
        <w:rPr>
          <w:rFonts w:ascii="Times New Roman" w:hAnsi="Times New Roman"/>
          <w:color w:val="auto"/>
          <w:sz w:val="24"/>
          <w:szCs w:val="24"/>
          <w:lang w:eastAsia="en-US"/>
        </w:rPr>
        <w:t xml:space="preserve">Оценка </w:t>
      </w:r>
      <w:r w:rsidRPr="00E344CD">
        <w:rPr>
          <w:rFonts w:ascii="Times New Roman" w:hAnsi="Times New Roman"/>
          <w:b/>
          <w:bCs/>
          <w:color w:val="auto"/>
          <w:sz w:val="24"/>
          <w:szCs w:val="24"/>
          <w:lang w:eastAsia="en-US"/>
        </w:rPr>
        <w:t>«удовлетворительно»</w:t>
      </w:r>
      <w:r w:rsidRPr="00E344CD">
        <w:rPr>
          <w:rFonts w:ascii="Times New Roman" w:hAnsi="Times New Roman"/>
          <w:color w:val="auto"/>
          <w:sz w:val="24"/>
          <w:szCs w:val="24"/>
          <w:lang w:eastAsia="en-US"/>
        </w:rPr>
        <w:t xml:space="preserve">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работ.</w:t>
      </w:r>
    </w:p>
    <w:p w:rsidR="00310AE0" w:rsidRPr="00E344CD" w:rsidRDefault="00310AE0" w:rsidP="001C2B07">
      <w:pPr>
        <w:spacing w:after="0" w:line="240" w:lineRule="auto"/>
        <w:ind w:firstLine="709"/>
        <w:jc w:val="both"/>
        <w:rPr>
          <w:rFonts w:ascii="Times New Roman" w:hAnsi="Times New Roman"/>
          <w:color w:val="auto"/>
          <w:sz w:val="24"/>
          <w:szCs w:val="24"/>
          <w:lang w:eastAsia="en-US"/>
        </w:rPr>
      </w:pPr>
      <w:r w:rsidRPr="00E344CD">
        <w:rPr>
          <w:rFonts w:ascii="Times New Roman" w:hAnsi="Times New Roman"/>
          <w:color w:val="auto"/>
          <w:sz w:val="24"/>
          <w:szCs w:val="24"/>
          <w:lang w:eastAsia="en-US"/>
        </w:rPr>
        <w:t xml:space="preserve">Оценка </w:t>
      </w:r>
      <w:r w:rsidRPr="00E344CD">
        <w:rPr>
          <w:rFonts w:ascii="Times New Roman" w:hAnsi="Times New Roman"/>
          <w:b/>
          <w:bCs/>
          <w:color w:val="auto"/>
          <w:sz w:val="24"/>
          <w:szCs w:val="24"/>
          <w:lang w:eastAsia="en-US"/>
        </w:rPr>
        <w:t>«неудовлетворительно»</w:t>
      </w:r>
      <w:r w:rsidRPr="00E344CD">
        <w:rPr>
          <w:rFonts w:ascii="Times New Roman" w:hAnsi="Times New Roman"/>
          <w:color w:val="auto"/>
          <w:sz w:val="24"/>
          <w:szCs w:val="24"/>
          <w:lang w:eastAsia="en-US"/>
        </w:rPr>
        <w:t xml:space="preserve"> выставляется студенту,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«неудовлетворительно» ставится студентам, которые не могут продолжить обучение без дополнительных занятий по соответствующей дисциплине.</w:t>
      </w:r>
    </w:p>
    <w:p w:rsidR="00310AE0" w:rsidRPr="00E344CD" w:rsidRDefault="00310AE0" w:rsidP="00310AE0">
      <w:pPr>
        <w:rPr>
          <w:rFonts w:ascii="Times New Roman" w:hAnsi="Times New Roman"/>
          <w:color w:val="auto"/>
          <w:sz w:val="24"/>
          <w:szCs w:val="24"/>
        </w:rPr>
      </w:pPr>
    </w:p>
    <w:p w:rsidR="00310AE0" w:rsidRPr="00E344CD" w:rsidRDefault="00310AE0" w:rsidP="00310AE0">
      <w:pPr>
        <w:pStyle w:val="aff"/>
        <w:jc w:val="center"/>
        <w:rPr>
          <w:rFonts w:ascii="Times New Roman" w:hAnsi="Times New Roman"/>
          <w:b/>
          <w:color w:val="auto"/>
          <w:sz w:val="24"/>
          <w:szCs w:val="24"/>
        </w:rPr>
      </w:pPr>
      <w:r w:rsidRPr="00E344CD">
        <w:rPr>
          <w:rFonts w:ascii="Times New Roman" w:hAnsi="Times New Roman"/>
          <w:b/>
          <w:color w:val="auto"/>
          <w:sz w:val="24"/>
          <w:szCs w:val="24"/>
        </w:rPr>
        <w:t>Перечень вопросов к зачету</w:t>
      </w:r>
      <w:r w:rsidR="00347645">
        <w:rPr>
          <w:rFonts w:ascii="Times New Roman" w:hAnsi="Times New Roman"/>
          <w:b/>
          <w:color w:val="auto"/>
          <w:sz w:val="24"/>
          <w:szCs w:val="24"/>
        </w:rPr>
        <w:t xml:space="preserve"> с оценкой</w:t>
      </w:r>
    </w:p>
    <w:p w:rsidR="00310AE0" w:rsidRDefault="00310AE0" w:rsidP="001C2B07">
      <w:pPr>
        <w:pStyle w:val="aff"/>
        <w:jc w:val="center"/>
        <w:rPr>
          <w:rFonts w:ascii="Times New Roman" w:hAnsi="Times New Roman"/>
          <w:b/>
          <w:color w:val="auto"/>
          <w:sz w:val="24"/>
          <w:szCs w:val="24"/>
        </w:rPr>
      </w:pPr>
      <w:r w:rsidRPr="00E344CD">
        <w:rPr>
          <w:rFonts w:ascii="Times New Roman" w:hAnsi="Times New Roman"/>
          <w:b/>
          <w:color w:val="auto"/>
          <w:sz w:val="24"/>
          <w:szCs w:val="24"/>
        </w:rPr>
        <w:t xml:space="preserve">по учебной дисциплине «Основы </w:t>
      </w:r>
      <w:r w:rsidR="001C2B07">
        <w:rPr>
          <w:rFonts w:ascii="Times New Roman" w:hAnsi="Times New Roman"/>
          <w:b/>
          <w:color w:val="auto"/>
          <w:sz w:val="24"/>
          <w:szCs w:val="24"/>
        </w:rPr>
        <w:t>безопасности</w:t>
      </w:r>
      <w:r w:rsidR="00347645">
        <w:rPr>
          <w:rFonts w:ascii="Times New Roman" w:hAnsi="Times New Roman"/>
          <w:b/>
          <w:color w:val="auto"/>
          <w:sz w:val="24"/>
          <w:szCs w:val="24"/>
        </w:rPr>
        <w:t xml:space="preserve"> и защиты Родины</w:t>
      </w:r>
      <w:r w:rsidR="001C2B07">
        <w:rPr>
          <w:rFonts w:ascii="Times New Roman" w:hAnsi="Times New Roman"/>
          <w:b/>
          <w:color w:val="auto"/>
          <w:sz w:val="24"/>
          <w:szCs w:val="24"/>
        </w:rPr>
        <w:t>»</w:t>
      </w:r>
    </w:p>
    <w:p w:rsidR="001C2B07" w:rsidRPr="00E344CD" w:rsidRDefault="001C2B07" w:rsidP="001C2B07">
      <w:pPr>
        <w:pStyle w:val="aff"/>
        <w:jc w:val="center"/>
        <w:rPr>
          <w:rFonts w:ascii="Times New Roman" w:hAnsi="Times New Roman"/>
          <w:b/>
          <w:color w:val="auto"/>
          <w:sz w:val="24"/>
          <w:szCs w:val="24"/>
        </w:rPr>
      </w:pP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Брак и семья, основные понятия. Условия и порядок заключения брака.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История создания Вооруженных Сил Российской Федерации, ее связь с историей и становлением Российского государства.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Терроризм: основные понятия и признаки.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Семейное законодательство Российской Федерации. Личные права и обязанности супругов.</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Организационная структура Вооруженных Сил Российской Федерации. Виды Вооруженных Сил, рода войск.</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Правовые основы борьбы с терроризмом.</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Болезни, передаваемые половым путем, причины, способствующие заражению, меры профилактики.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Роль и место Вооруженных Сил Российской Федерации в системе обеспечения национальной безопасности страны.</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ВИЧ-инфекция и СПИД, основные понятия, способы распространения, меры профилактики ВИЧ-инфекции.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Какие качества российского гражданина характеризуют его как защитника Отечества? Назовите основные угрозы террористического характера для граждан России.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lastRenderedPageBreak/>
        <w:t>Семья в современном обществе. Функции семьи. Влияние семейных отношений на здоровье человека.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Дни воинской славы (победные дни) России – память поколений о ратных подвигах защитников Отечества.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Взрывоопасные предметы, взрывчатые вещества. Демаскирующие признаки взрывных устройств и предметов.</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Нравственность и формирование правильного взаимоотношения полов как составляющие здорового образа жизни.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Профилактический осмотр территории и помещений по предотвращению террористических актов.</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Наркомания и токсикомания, общие понятия. Последствия употребления наркотиков для здоровья человека. Меры профилактики наркозависимости.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История государственных наград за военные отличия в России. Ордена Российской Федерации.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Расскажите о ваших действиях в случае обнаружения вами взрывоопасных устройств и предметов.</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Курение и его влияние на здоровье человека. Табачный дым, его составные части, влияние табачного дыма на окружающих (пассивное курение).</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Статус военнослужащего, его права и свободы.</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Меры личной безопасности, которые необходимо принять в случае угрозы совершения террористического акта или иных насильственных действий со стороны преступников.</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Знания, умения и навыки, необходимые для автономного существования человека в природных условиях.</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Меры, принимаемые по защите квартиры (дома) с целью предотвращения проникновения в нее преступников. </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Чрезвычайные ситуации природного и техногенного характера, меры, принимаемые по защите населения от их последствий, права и обязанности граждан.</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Военная служба по призыву и ее особенности.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Основные правила поведения человека в повседневной жизни, помогающие ему избежать криминальных ситуаций.</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Организация медицинского освидетельствования граждан при первоначальной постановке их на воинский учет.</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Оказание первой медицинской помощи в случае ожогов.</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Правила поведения граждан во время совершения террористического акта.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Организация оповещения и информации населения об опасностях, возникающих в чрезвычайных ситуациях.</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Первоначальная постановка граждан на воинский учет. Обязанности граждан по воинскому учету.</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Оказание первой медицинской помощи при перегревании и обморожении.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Действия человека, оказавшегося в завале в результате взрыва.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История создания гражданской обороны, ее предназначение и основные задачи по защите населения.</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Правила поведения при похищении или взятии вас в заложники.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Современные средства поражения, их кратная характеристика, поражающие факторы.</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Воинские звания военнослужащих Вооруженных Сил Российской Федерации. Военная форма одежды.</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Понятие клинической смерти. Признаки ее определения.</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Защитные сооружения гражданской обороны, их предназначение. Правила поведения в защитных сооружениях.</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lastRenderedPageBreak/>
        <w:t>Правила поведения граждан (заложников) во время проведения контртеррористической операции спецслужбами.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Средства индивидуальной защиты населения, их предназначение.</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Организация призыва на военную службу. Основание и порядок предоставления отсрочки и освобождения от военной службы.</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Оказание первой медицинской помощи при термических и химических ожогах.</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 порядке приема сообщений по телефону, содержащих угрозы террористического характера.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Предназначение аварийно-спасательных и других неотложных работ, проводимых в зонах чрезвычайной ситуации.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Оказание первой медицинской помощи при ударе электрическим током.</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Военная присяга – основной закон воинской жизни. Порядок приведения военнослужащих к военной присяге.</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Оказание первой медицинской помощи при укусе бешенными и ядовитыми животными.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Наиболее распространенные инфекционные болезни, причины их возникновения, меры профилактики инфекций.</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Оказание первой медицинской помощи при утоплении.</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Меры безопасности в случае взрыва во время террористического акта.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Понятие личной и общественной гигиены. Значение соблюдения правил личной и общественной гигиены для здоровья человека.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Меры безопасности от химического терроризма.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Основные понятия здоровья человека. Здоровье и благополучие человека.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Льготы, предоставляемые военнослужащим, проходящим военную службу по призыву.</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Меры безопасности от биологического терроризма.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Здоровый образ жизни как система индивидуального поведения человека, направленная на сохранение и укрепление здоровья.</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Оказание первой медицинской помощи при ранениях. Виды ран.</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Основные элементы жизнедеятельности человека. Значение режима труда и отдыха для гармоничного развития человека, его духовных и физических качеств.</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Оказание первой медицинской помощи при ушибе и сотрясении головного мозга.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Двигательная активность и ее значение для здорового человека.</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Оказание первой медицинской помощи при переломе, вывихе и растяжении связок.</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Закаливание организма, его значение для укрепления здоровья человека. Использование факторов окружающей природной среды для закаливания.</w:t>
      </w:r>
    </w:p>
    <w:p w:rsidR="00310AE0" w:rsidRPr="00E344CD" w:rsidRDefault="00310AE0" w:rsidP="00310AE0">
      <w:pPr>
        <w:numPr>
          <w:ilvl w:val="0"/>
          <w:numId w:val="18"/>
        </w:numPr>
        <w:spacing w:after="0" w:line="240" w:lineRule="auto"/>
        <w:jc w:val="both"/>
        <w:rPr>
          <w:rFonts w:ascii="Times New Roman" w:hAnsi="Times New Roman"/>
          <w:color w:val="auto"/>
          <w:sz w:val="24"/>
          <w:szCs w:val="24"/>
        </w:rPr>
      </w:pPr>
      <w:r w:rsidRPr="00E344CD">
        <w:rPr>
          <w:rFonts w:ascii="Times New Roman" w:hAnsi="Times New Roman"/>
          <w:color w:val="auto"/>
          <w:sz w:val="24"/>
          <w:szCs w:val="24"/>
        </w:rPr>
        <w:t>Основные положения по приему гражданской молодежи в военные образовательные учреждения профессионального образования.</w:t>
      </w:r>
    </w:p>
    <w:p w:rsidR="00310AE0" w:rsidRPr="00E344CD" w:rsidRDefault="00310AE0" w:rsidP="00310AE0">
      <w:pPr>
        <w:numPr>
          <w:ilvl w:val="0"/>
          <w:numId w:val="18"/>
        </w:numPr>
        <w:spacing w:after="0" w:line="240" w:lineRule="auto"/>
        <w:jc w:val="both"/>
        <w:rPr>
          <w:rFonts w:ascii="Times New Roman" w:hAnsi="Times New Roman"/>
          <w:color w:val="auto"/>
          <w:sz w:val="24"/>
          <w:szCs w:val="24"/>
          <w:shd w:val="clear" w:color="auto" w:fill="FFFFFF"/>
        </w:rPr>
      </w:pPr>
      <w:r w:rsidRPr="00E344CD">
        <w:rPr>
          <w:rFonts w:ascii="Times New Roman" w:hAnsi="Times New Roman"/>
          <w:color w:val="auto"/>
          <w:sz w:val="24"/>
          <w:szCs w:val="24"/>
        </w:rPr>
        <w:t>Правила проведения сердечно-легочной реанимации.</w:t>
      </w:r>
    </w:p>
    <w:p w:rsidR="00310AE0" w:rsidRPr="00E344CD" w:rsidRDefault="00310AE0" w:rsidP="00310AE0">
      <w:pPr>
        <w:pStyle w:val="10"/>
        <w:jc w:val="both"/>
        <w:rPr>
          <w:rFonts w:ascii="Times New Roman" w:hAnsi="Times New Roman"/>
          <w:color w:val="auto"/>
          <w:sz w:val="24"/>
          <w:szCs w:val="24"/>
        </w:rPr>
      </w:pPr>
    </w:p>
    <w:p w:rsidR="00120A42" w:rsidRPr="0040168D" w:rsidRDefault="00120A42" w:rsidP="00310AE0">
      <w:pPr>
        <w:pStyle w:val="10"/>
        <w:jc w:val="both"/>
        <w:rPr>
          <w:rFonts w:ascii="OfficinaSansBookC" w:hAnsi="OfficinaSansBookC"/>
          <w:color w:val="auto"/>
          <w:sz w:val="24"/>
        </w:rPr>
      </w:pPr>
    </w:p>
    <w:sectPr w:rsidR="00120A42" w:rsidRPr="0040168D" w:rsidSect="0040168D">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360" w:rsidRDefault="00076360">
      <w:pPr>
        <w:spacing w:after="0" w:line="240" w:lineRule="auto"/>
      </w:pPr>
      <w:r>
        <w:separator/>
      </w:r>
    </w:p>
  </w:endnote>
  <w:endnote w:type="continuationSeparator" w:id="0">
    <w:p w:rsidR="00076360" w:rsidRDefault="0007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SanPin-Regular">
    <w:altName w:val="Yu Gothic U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XO Thames">
    <w:panose1 w:val="00000000000000000000"/>
    <w:charset w:val="00"/>
    <w:family w:val="roman"/>
    <w:notTrueType/>
    <w:pitch w:val="default"/>
  </w:font>
  <w:font w:name="SchoolBookSanPi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font394">
    <w:altName w:val="Calib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692998"/>
      <w:docPartObj>
        <w:docPartGallery w:val="Page Numbers (Bottom of Page)"/>
        <w:docPartUnique/>
      </w:docPartObj>
    </w:sdtPr>
    <w:sdtEndPr>
      <w:rPr>
        <w:rFonts w:ascii="Times New Roman" w:hAnsi="Times New Roman"/>
        <w:sz w:val="24"/>
        <w:szCs w:val="24"/>
      </w:rPr>
    </w:sdtEndPr>
    <w:sdtContent>
      <w:p w:rsidR="00076360" w:rsidRPr="00C32CDA" w:rsidRDefault="009C43A8">
        <w:pPr>
          <w:pStyle w:val="afd"/>
          <w:jc w:val="center"/>
          <w:rPr>
            <w:rFonts w:ascii="Times New Roman" w:hAnsi="Times New Roman"/>
            <w:sz w:val="24"/>
            <w:szCs w:val="24"/>
          </w:rPr>
        </w:pPr>
        <w:r w:rsidRPr="00C32CDA">
          <w:rPr>
            <w:rFonts w:ascii="Times New Roman" w:hAnsi="Times New Roman"/>
            <w:sz w:val="24"/>
            <w:szCs w:val="24"/>
          </w:rPr>
          <w:fldChar w:fldCharType="begin"/>
        </w:r>
        <w:r w:rsidR="00076360" w:rsidRPr="00C32CDA">
          <w:rPr>
            <w:rFonts w:ascii="Times New Roman" w:hAnsi="Times New Roman"/>
            <w:sz w:val="24"/>
            <w:szCs w:val="24"/>
          </w:rPr>
          <w:instrText>PAGE   \* MERGEFORMAT</w:instrText>
        </w:r>
        <w:r w:rsidRPr="00C32CDA">
          <w:rPr>
            <w:rFonts w:ascii="Times New Roman" w:hAnsi="Times New Roman"/>
            <w:sz w:val="24"/>
            <w:szCs w:val="24"/>
          </w:rPr>
          <w:fldChar w:fldCharType="separate"/>
        </w:r>
        <w:r w:rsidR="009E643C">
          <w:rPr>
            <w:rFonts w:ascii="Times New Roman" w:hAnsi="Times New Roman"/>
            <w:noProof/>
            <w:sz w:val="24"/>
            <w:szCs w:val="24"/>
          </w:rPr>
          <w:t>31</w:t>
        </w:r>
        <w:r w:rsidRPr="00C32CDA">
          <w:rPr>
            <w:rFonts w:ascii="Times New Roman" w:hAnsi="Times New Roman"/>
            <w:sz w:val="24"/>
            <w:szCs w:val="24"/>
          </w:rPr>
          <w:fldChar w:fldCharType="end"/>
        </w:r>
      </w:p>
    </w:sdtContent>
  </w:sdt>
  <w:p w:rsidR="00076360" w:rsidRDefault="00076360">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360" w:rsidRDefault="00076360">
      <w:pPr>
        <w:spacing w:after="0" w:line="240" w:lineRule="auto"/>
      </w:pPr>
      <w:r>
        <w:separator/>
      </w:r>
    </w:p>
  </w:footnote>
  <w:footnote w:type="continuationSeparator" w:id="0">
    <w:p w:rsidR="00076360" w:rsidRDefault="00076360">
      <w:pPr>
        <w:spacing w:after="0" w:line="240" w:lineRule="auto"/>
      </w:pPr>
      <w:r>
        <w:continuationSeparator/>
      </w:r>
    </w:p>
  </w:footnote>
  <w:footnote w:id="1">
    <w:p w:rsidR="00076360" w:rsidRDefault="00076360" w:rsidP="00076360">
      <w:pPr>
        <w:pStyle w:val="Footnote"/>
      </w:pPr>
      <w:r>
        <w:rPr>
          <w:vertAlign w:val="superscript"/>
        </w:rPr>
        <w:footnoteRef/>
      </w:r>
      <w:r>
        <w:t xml:space="preserve"> 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2">
    <w:p w:rsidR="00076360" w:rsidRDefault="00076360" w:rsidP="00076360">
      <w:pPr>
        <w:pStyle w:val="Footnote"/>
      </w:pPr>
      <w:r>
        <w:rPr>
          <w:vertAlign w:val="superscript"/>
        </w:rPr>
        <w:footnoteRef/>
      </w:r>
      <w: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E1D702C"/>
    <w:multiLevelType w:val="multilevel"/>
    <w:tmpl w:val="26C23364"/>
    <w:lvl w:ilvl="0">
      <w:start w:val="1"/>
      <w:numFmt w:val="decimal"/>
      <w:lvlText w:val="%1."/>
      <w:lvlJc w:val="left"/>
      <w:pPr>
        <w:ind w:left="720"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083B0B"/>
    <w:multiLevelType w:val="hybridMultilevel"/>
    <w:tmpl w:val="0DE8C572"/>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3DCC69BC"/>
    <w:multiLevelType w:val="multilevel"/>
    <w:tmpl w:val="3A808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0"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AF2368F"/>
    <w:multiLevelType w:val="hybridMultilevel"/>
    <w:tmpl w:val="7E18DB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0847A44"/>
    <w:multiLevelType w:val="hybridMultilevel"/>
    <w:tmpl w:val="BA643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19B3806"/>
    <w:multiLevelType w:val="hybridMultilevel"/>
    <w:tmpl w:val="F45280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A017E2A"/>
    <w:multiLevelType w:val="multilevel"/>
    <w:tmpl w:val="D9A2B126"/>
    <w:lvl w:ilvl="0">
      <w:start w:val="1"/>
      <w:numFmt w:val="bullet"/>
      <w:lvlText w:val="˗"/>
      <w:lvlJc w:val="left"/>
      <w:pPr>
        <w:ind w:left="0" w:firstLine="0"/>
      </w:pPr>
      <w:rPr>
        <w:rFonts w:ascii="SchoolBookCSanPin-Regular" w:hAnsi="SchoolBookCSanPin-Regular" w:hint="default"/>
        <w:b w:val="0"/>
        <w:bCs w:val="0"/>
        <w:i w:val="0"/>
        <w:iCs w:val="0"/>
        <w:smallCaps w:val="0"/>
        <w:strike w:val="0"/>
        <w:dstrike w:val="0"/>
        <w:color w:val="231F2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B2730A"/>
    <w:multiLevelType w:val="hybridMultilevel"/>
    <w:tmpl w:val="0C685BE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9"/>
  </w:num>
  <w:num w:numId="3">
    <w:abstractNumId w:val="3"/>
  </w:num>
  <w:num w:numId="4">
    <w:abstractNumId w:val="17"/>
  </w:num>
  <w:num w:numId="5">
    <w:abstractNumId w:val="0"/>
  </w:num>
  <w:num w:numId="6">
    <w:abstractNumId w:val="11"/>
  </w:num>
  <w:num w:numId="7">
    <w:abstractNumId w:val="2"/>
  </w:num>
  <w:num w:numId="8">
    <w:abstractNumId w:val="1"/>
  </w:num>
  <w:num w:numId="9">
    <w:abstractNumId w:val="12"/>
  </w:num>
  <w:num w:numId="10">
    <w:abstractNumId w:val="2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9"/>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120A42"/>
    <w:rsid w:val="00010464"/>
    <w:rsid w:val="00017A86"/>
    <w:rsid w:val="00022047"/>
    <w:rsid w:val="0003064B"/>
    <w:rsid w:val="00065F4A"/>
    <w:rsid w:val="00076360"/>
    <w:rsid w:val="000776DA"/>
    <w:rsid w:val="00090B4C"/>
    <w:rsid w:val="000A4712"/>
    <w:rsid w:val="000B1B4B"/>
    <w:rsid w:val="000E7E50"/>
    <w:rsid w:val="000F038D"/>
    <w:rsid w:val="00101F85"/>
    <w:rsid w:val="001027D3"/>
    <w:rsid w:val="00112086"/>
    <w:rsid w:val="00120A42"/>
    <w:rsid w:val="0012360C"/>
    <w:rsid w:val="00124D16"/>
    <w:rsid w:val="00132129"/>
    <w:rsid w:val="00141AFC"/>
    <w:rsid w:val="00143F58"/>
    <w:rsid w:val="00145E8C"/>
    <w:rsid w:val="001527C3"/>
    <w:rsid w:val="00163B01"/>
    <w:rsid w:val="00177AF6"/>
    <w:rsid w:val="001814B0"/>
    <w:rsid w:val="0019038D"/>
    <w:rsid w:val="001B2D03"/>
    <w:rsid w:val="001B5DA9"/>
    <w:rsid w:val="001C2B07"/>
    <w:rsid w:val="001C430C"/>
    <w:rsid w:val="001D0027"/>
    <w:rsid w:val="001D05B7"/>
    <w:rsid w:val="001F761D"/>
    <w:rsid w:val="0020185D"/>
    <w:rsid w:val="00217A27"/>
    <w:rsid w:val="00252B5C"/>
    <w:rsid w:val="00261D0B"/>
    <w:rsid w:val="002B7F94"/>
    <w:rsid w:val="002D1A93"/>
    <w:rsid w:val="002E5855"/>
    <w:rsid w:val="00310AE0"/>
    <w:rsid w:val="003126C6"/>
    <w:rsid w:val="00347645"/>
    <w:rsid w:val="003515C1"/>
    <w:rsid w:val="003765F2"/>
    <w:rsid w:val="003817F4"/>
    <w:rsid w:val="00385ADA"/>
    <w:rsid w:val="003A31F6"/>
    <w:rsid w:val="003A5CE2"/>
    <w:rsid w:val="003B0A30"/>
    <w:rsid w:val="003D7FF2"/>
    <w:rsid w:val="003E740E"/>
    <w:rsid w:val="003E7D01"/>
    <w:rsid w:val="003F0129"/>
    <w:rsid w:val="0040168D"/>
    <w:rsid w:val="00410815"/>
    <w:rsid w:val="00412747"/>
    <w:rsid w:val="00422E43"/>
    <w:rsid w:val="00433459"/>
    <w:rsid w:val="004360B3"/>
    <w:rsid w:val="00440764"/>
    <w:rsid w:val="00460232"/>
    <w:rsid w:val="00466F69"/>
    <w:rsid w:val="00484DC5"/>
    <w:rsid w:val="00490F89"/>
    <w:rsid w:val="004938DF"/>
    <w:rsid w:val="004946DC"/>
    <w:rsid w:val="004A40EE"/>
    <w:rsid w:val="004A6437"/>
    <w:rsid w:val="004C13F2"/>
    <w:rsid w:val="004F57FE"/>
    <w:rsid w:val="00500FDE"/>
    <w:rsid w:val="005026FC"/>
    <w:rsid w:val="00523786"/>
    <w:rsid w:val="0053106F"/>
    <w:rsid w:val="0054086B"/>
    <w:rsid w:val="00544C05"/>
    <w:rsid w:val="00563E2E"/>
    <w:rsid w:val="005C0A77"/>
    <w:rsid w:val="005C0ED6"/>
    <w:rsid w:val="00620F6C"/>
    <w:rsid w:val="00626BF8"/>
    <w:rsid w:val="00631AC2"/>
    <w:rsid w:val="0063297D"/>
    <w:rsid w:val="00633541"/>
    <w:rsid w:val="00652FFC"/>
    <w:rsid w:val="006667E5"/>
    <w:rsid w:val="00667627"/>
    <w:rsid w:val="00696397"/>
    <w:rsid w:val="006B117A"/>
    <w:rsid w:val="006C67B2"/>
    <w:rsid w:val="006D4D80"/>
    <w:rsid w:val="006E1D01"/>
    <w:rsid w:val="006E2876"/>
    <w:rsid w:val="006E566A"/>
    <w:rsid w:val="00713CC5"/>
    <w:rsid w:val="00715E82"/>
    <w:rsid w:val="00722F52"/>
    <w:rsid w:val="00736052"/>
    <w:rsid w:val="00776A08"/>
    <w:rsid w:val="00786DD3"/>
    <w:rsid w:val="007A52C5"/>
    <w:rsid w:val="007B72BD"/>
    <w:rsid w:val="007D14D5"/>
    <w:rsid w:val="007F01F3"/>
    <w:rsid w:val="00800734"/>
    <w:rsid w:val="008031B4"/>
    <w:rsid w:val="00811CE8"/>
    <w:rsid w:val="0084301A"/>
    <w:rsid w:val="00850D3B"/>
    <w:rsid w:val="008519C1"/>
    <w:rsid w:val="00864798"/>
    <w:rsid w:val="008932C3"/>
    <w:rsid w:val="008A53B7"/>
    <w:rsid w:val="008B5CFC"/>
    <w:rsid w:val="008B611B"/>
    <w:rsid w:val="008D7058"/>
    <w:rsid w:val="008E0F76"/>
    <w:rsid w:val="00912BB8"/>
    <w:rsid w:val="00912C17"/>
    <w:rsid w:val="00924C86"/>
    <w:rsid w:val="009335EC"/>
    <w:rsid w:val="009419DD"/>
    <w:rsid w:val="0095448F"/>
    <w:rsid w:val="0095742F"/>
    <w:rsid w:val="00965A68"/>
    <w:rsid w:val="0096677D"/>
    <w:rsid w:val="00984F24"/>
    <w:rsid w:val="0098790F"/>
    <w:rsid w:val="00990FD7"/>
    <w:rsid w:val="009A5543"/>
    <w:rsid w:val="009B767C"/>
    <w:rsid w:val="009C43A8"/>
    <w:rsid w:val="009D1CDF"/>
    <w:rsid w:val="009E479C"/>
    <w:rsid w:val="009E643C"/>
    <w:rsid w:val="00A04FE2"/>
    <w:rsid w:val="00A05003"/>
    <w:rsid w:val="00A244FA"/>
    <w:rsid w:val="00A7160B"/>
    <w:rsid w:val="00A72951"/>
    <w:rsid w:val="00AA41B4"/>
    <w:rsid w:val="00AB1D21"/>
    <w:rsid w:val="00AD0401"/>
    <w:rsid w:val="00AE537D"/>
    <w:rsid w:val="00B16D5C"/>
    <w:rsid w:val="00B3586C"/>
    <w:rsid w:val="00B4169D"/>
    <w:rsid w:val="00B530C1"/>
    <w:rsid w:val="00BA290D"/>
    <w:rsid w:val="00BD204E"/>
    <w:rsid w:val="00BD3D92"/>
    <w:rsid w:val="00BD4C25"/>
    <w:rsid w:val="00BD5A50"/>
    <w:rsid w:val="00BD6EE7"/>
    <w:rsid w:val="00BF6799"/>
    <w:rsid w:val="00C010BB"/>
    <w:rsid w:val="00C32CDA"/>
    <w:rsid w:val="00C36243"/>
    <w:rsid w:val="00C50062"/>
    <w:rsid w:val="00C51C6E"/>
    <w:rsid w:val="00CA089B"/>
    <w:rsid w:val="00CA549D"/>
    <w:rsid w:val="00CB19EA"/>
    <w:rsid w:val="00CB26F7"/>
    <w:rsid w:val="00CC10B5"/>
    <w:rsid w:val="00CC659C"/>
    <w:rsid w:val="00CC6CC9"/>
    <w:rsid w:val="00CD5A28"/>
    <w:rsid w:val="00CE020F"/>
    <w:rsid w:val="00D05172"/>
    <w:rsid w:val="00D14F38"/>
    <w:rsid w:val="00D2408C"/>
    <w:rsid w:val="00D4125E"/>
    <w:rsid w:val="00D52C0F"/>
    <w:rsid w:val="00D54BDF"/>
    <w:rsid w:val="00D712C4"/>
    <w:rsid w:val="00DA4A23"/>
    <w:rsid w:val="00DA4BA0"/>
    <w:rsid w:val="00DE16B3"/>
    <w:rsid w:val="00E00143"/>
    <w:rsid w:val="00E134B9"/>
    <w:rsid w:val="00E153B4"/>
    <w:rsid w:val="00E21E0B"/>
    <w:rsid w:val="00E24993"/>
    <w:rsid w:val="00E62A1D"/>
    <w:rsid w:val="00E63282"/>
    <w:rsid w:val="00E63E1C"/>
    <w:rsid w:val="00E74716"/>
    <w:rsid w:val="00E96C55"/>
    <w:rsid w:val="00E97D63"/>
    <w:rsid w:val="00EB6054"/>
    <w:rsid w:val="00EC707B"/>
    <w:rsid w:val="00EE379C"/>
    <w:rsid w:val="00F01B45"/>
    <w:rsid w:val="00F06B8C"/>
    <w:rsid w:val="00F07819"/>
    <w:rsid w:val="00F10BED"/>
    <w:rsid w:val="00F12559"/>
    <w:rsid w:val="00F3531A"/>
    <w:rsid w:val="00F404CB"/>
    <w:rsid w:val="00F61619"/>
    <w:rsid w:val="00F818CC"/>
    <w:rsid w:val="00FA271F"/>
    <w:rsid w:val="00FA3135"/>
    <w:rsid w:val="00FA596E"/>
    <w:rsid w:val="00FC1DC2"/>
    <w:rsid w:val="00FD4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11ED462"/>
  <w15:docId w15:val="{193C5634-E65D-41C2-BE50-6F4F78CF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422E43"/>
  </w:style>
  <w:style w:type="paragraph" w:styleId="10">
    <w:name w:val="heading 1"/>
    <w:basedOn w:val="a"/>
    <w:next w:val="a"/>
    <w:link w:val="11"/>
    <w:uiPriority w:val="9"/>
    <w:qFormat/>
    <w:rsid w:val="00422E43"/>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rsid w:val="00422E43"/>
    <w:pPr>
      <w:keepNext/>
      <w:keepLines/>
      <w:spacing w:before="360" w:after="80"/>
      <w:outlineLvl w:val="1"/>
    </w:pPr>
    <w:rPr>
      <w:b/>
      <w:sz w:val="36"/>
    </w:rPr>
  </w:style>
  <w:style w:type="paragraph" w:styleId="3">
    <w:name w:val="heading 3"/>
    <w:basedOn w:val="12"/>
    <w:next w:val="12"/>
    <w:link w:val="30"/>
    <w:uiPriority w:val="9"/>
    <w:qFormat/>
    <w:rsid w:val="00422E43"/>
    <w:pPr>
      <w:keepNext/>
      <w:keepLines/>
      <w:spacing w:before="280" w:after="80"/>
      <w:outlineLvl w:val="2"/>
    </w:pPr>
    <w:rPr>
      <w:b/>
      <w:sz w:val="28"/>
    </w:rPr>
  </w:style>
  <w:style w:type="paragraph" w:styleId="4">
    <w:name w:val="heading 4"/>
    <w:basedOn w:val="12"/>
    <w:next w:val="12"/>
    <w:link w:val="40"/>
    <w:uiPriority w:val="9"/>
    <w:qFormat/>
    <w:rsid w:val="00422E43"/>
    <w:pPr>
      <w:keepNext/>
      <w:keepLines/>
      <w:spacing w:before="240" w:after="40"/>
      <w:outlineLvl w:val="3"/>
    </w:pPr>
    <w:rPr>
      <w:b/>
      <w:sz w:val="24"/>
    </w:rPr>
  </w:style>
  <w:style w:type="paragraph" w:styleId="5">
    <w:name w:val="heading 5"/>
    <w:basedOn w:val="12"/>
    <w:next w:val="12"/>
    <w:link w:val="50"/>
    <w:uiPriority w:val="9"/>
    <w:qFormat/>
    <w:rsid w:val="00422E43"/>
    <w:pPr>
      <w:keepNext/>
      <w:keepLines/>
      <w:spacing w:before="220" w:after="40"/>
      <w:outlineLvl w:val="4"/>
    </w:pPr>
    <w:rPr>
      <w:b/>
    </w:rPr>
  </w:style>
  <w:style w:type="paragraph" w:styleId="6">
    <w:name w:val="heading 6"/>
    <w:basedOn w:val="12"/>
    <w:next w:val="12"/>
    <w:link w:val="60"/>
    <w:uiPriority w:val="9"/>
    <w:qFormat/>
    <w:rsid w:val="00422E43"/>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22E43"/>
  </w:style>
  <w:style w:type="paragraph" w:styleId="21">
    <w:name w:val="toc 2"/>
    <w:next w:val="a"/>
    <w:link w:val="22"/>
    <w:uiPriority w:val="39"/>
    <w:rsid w:val="00422E43"/>
    <w:pPr>
      <w:ind w:left="200"/>
    </w:pPr>
    <w:rPr>
      <w:rFonts w:ascii="XO Thames" w:hAnsi="XO Thames"/>
      <w:sz w:val="28"/>
    </w:rPr>
  </w:style>
  <w:style w:type="character" w:customStyle="1" w:styleId="22">
    <w:name w:val="Оглавление 2 Знак"/>
    <w:link w:val="21"/>
    <w:rsid w:val="00422E43"/>
    <w:rPr>
      <w:rFonts w:ascii="XO Thames" w:hAnsi="XO Thames"/>
      <w:sz w:val="28"/>
    </w:rPr>
  </w:style>
  <w:style w:type="paragraph" w:styleId="41">
    <w:name w:val="toc 4"/>
    <w:next w:val="a"/>
    <w:link w:val="42"/>
    <w:uiPriority w:val="39"/>
    <w:rsid w:val="00422E43"/>
    <w:pPr>
      <w:ind w:left="600"/>
    </w:pPr>
    <w:rPr>
      <w:rFonts w:ascii="XO Thames" w:hAnsi="XO Thames"/>
      <w:sz w:val="28"/>
    </w:rPr>
  </w:style>
  <w:style w:type="character" w:customStyle="1" w:styleId="42">
    <w:name w:val="Оглавление 4 Знак"/>
    <w:link w:val="41"/>
    <w:rsid w:val="00422E43"/>
    <w:rPr>
      <w:rFonts w:ascii="XO Thames" w:hAnsi="XO Thames"/>
      <w:sz w:val="28"/>
    </w:rPr>
  </w:style>
  <w:style w:type="paragraph" w:customStyle="1" w:styleId="13">
    <w:name w:val="Знак примечания1"/>
    <w:basedOn w:val="14"/>
    <w:link w:val="a3"/>
    <w:rsid w:val="00422E43"/>
    <w:rPr>
      <w:sz w:val="16"/>
    </w:rPr>
  </w:style>
  <w:style w:type="character" w:styleId="a3">
    <w:name w:val="annotation reference"/>
    <w:basedOn w:val="a0"/>
    <w:link w:val="13"/>
    <w:rsid w:val="00422E43"/>
    <w:rPr>
      <w:sz w:val="16"/>
    </w:rPr>
  </w:style>
  <w:style w:type="paragraph" w:styleId="61">
    <w:name w:val="toc 6"/>
    <w:next w:val="a"/>
    <w:link w:val="62"/>
    <w:uiPriority w:val="39"/>
    <w:rsid w:val="00422E43"/>
    <w:pPr>
      <w:ind w:left="1000"/>
    </w:pPr>
    <w:rPr>
      <w:rFonts w:ascii="XO Thames" w:hAnsi="XO Thames"/>
      <w:sz w:val="28"/>
    </w:rPr>
  </w:style>
  <w:style w:type="character" w:customStyle="1" w:styleId="62">
    <w:name w:val="Оглавление 6 Знак"/>
    <w:link w:val="61"/>
    <w:rsid w:val="00422E43"/>
    <w:rPr>
      <w:rFonts w:ascii="XO Thames" w:hAnsi="XO Thames"/>
      <w:sz w:val="28"/>
    </w:rPr>
  </w:style>
  <w:style w:type="paragraph" w:styleId="7">
    <w:name w:val="toc 7"/>
    <w:next w:val="a"/>
    <w:link w:val="70"/>
    <w:uiPriority w:val="39"/>
    <w:rsid w:val="00422E43"/>
    <w:pPr>
      <w:ind w:left="1200"/>
    </w:pPr>
    <w:rPr>
      <w:rFonts w:ascii="XO Thames" w:hAnsi="XO Thames"/>
      <w:sz w:val="28"/>
    </w:rPr>
  </w:style>
  <w:style w:type="character" w:customStyle="1" w:styleId="70">
    <w:name w:val="Оглавление 7 Знак"/>
    <w:link w:val="7"/>
    <w:rsid w:val="00422E43"/>
    <w:rPr>
      <w:rFonts w:ascii="XO Thames" w:hAnsi="XO Thames"/>
      <w:sz w:val="28"/>
    </w:rPr>
  </w:style>
  <w:style w:type="paragraph" w:customStyle="1" w:styleId="15">
    <w:name w:val="Знак сноски1"/>
    <w:link w:val="a4"/>
    <w:rsid w:val="00422E43"/>
    <w:rPr>
      <w:vertAlign w:val="superscript"/>
    </w:rPr>
  </w:style>
  <w:style w:type="character" w:styleId="a4">
    <w:name w:val="footnote reference"/>
    <w:link w:val="15"/>
    <w:uiPriority w:val="99"/>
    <w:rsid w:val="00422E43"/>
    <w:rPr>
      <w:vertAlign w:val="superscript"/>
    </w:rPr>
  </w:style>
  <w:style w:type="character" w:customStyle="1" w:styleId="30">
    <w:name w:val="Заголовок 3 Знак"/>
    <w:basedOn w:val="110"/>
    <w:link w:val="3"/>
    <w:rsid w:val="00422E43"/>
    <w:rPr>
      <w:b/>
      <w:sz w:val="28"/>
    </w:rPr>
  </w:style>
  <w:style w:type="paragraph" w:customStyle="1" w:styleId="body">
    <w:name w:val="body"/>
    <w:basedOn w:val="a"/>
    <w:next w:val="a"/>
    <w:link w:val="body1"/>
    <w:rsid w:val="00422E43"/>
    <w:pPr>
      <w:widowControl w:val="0"/>
      <w:spacing w:after="0" w:line="240" w:lineRule="atLeast"/>
      <w:ind w:firstLine="227"/>
      <w:jc w:val="both"/>
    </w:pPr>
    <w:rPr>
      <w:rFonts w:ascii="SchoolBookSanPin" w:hAnsi="SchoolBookSanPin"/>
      <w:sz w:val="20"/>
    </w:rPr>
  </w:style>
  <w:style w:type="character" w:customStyle="1" w:styleId="body1">
    <w:name w:val="body1"/>
    <w:basedOn w:val="1"/>
    <w:link w:val="body"/>
    <w:rsid w:val="00422E43"/>
    <w:rPr>
      <w:rFonts w:ascii="SchoolBookSanPin" w:hAnsi="SchoolBookSanPin"/>
      <w:color w:val="000000"/>
      <w:sz w:val="20"/>
    </w:rPr>
  </w:style>
  <w:style w:type="paragraph" w:customStyle="1" w:styleId="ConsPlusNormal">
    <w:name w:val="ConsPlusNormal"/>
    <w:link w:val="ConsPlusNormal1"/>
    <w:rsid w:val="00422E43"/>
    <w:pPr>
      <w:widowControl w:val="0"/>
      <w:spacing w:after="0" w:line="240" w:lineRule="auto"/>
    </w:pPr>
  </w:style>
  <w:style w:type="character" w:customStyle="1" w:styleId="ConsPlusNormal1">
    <w:name w:val="ConsPlusNormal1"/>
    <w:link w:val="ConsPlusNormal"/>
    <w:rsid w:val="00422E43"/>
  </w:style>
  <w:style w:type="paragraph" w:styleId="31">
    <w:name w:val="toc 3"/>
    <w:next w:val="a"/>
    <w:link w:val="32"/>
    <w:uiPriority w:val="39"/>
    <w:rsid w:val="00422E43"/>
    <w:pPr>
      <w:ind w:left="400"/>
    </w:pPr>
    <w:rPr>
      <w:rFonts w:ascii="XO Thames" w:hAnsi="XO Thames"/>
      <w:sz w:val="28"/>
    </w:rPr>
  </w:style>
  <w:style w:type="character" w:customStyle="1" w:styleId="32">
    <w:name w:val="Оглавление 3 Знак"/>
    <w:link w:val="31"/>
    <w:rsid w:val="00422E43"/>
    <w:rPr>
      <w:rFonts w:ascii="XO Thames" w:hAnsi="XO Thames"/>
      <w:sz w:val="28"/>
    </w:rPr>
  </w:style>
  <w:style w:type="paragraph" w:customStyle="1" w:styleId="14">
    <w:name w:val="Основной шрифт абзаца1"/>
    <w:rsid w:val="00422E43"/>
  </w:style>
  <w:style w:type="character" w:customStyle="1" w:styleId="50">
    <w:name w:val="Заголовок 5 Знак"/>
    <w:basedOn w:val="110"/>
    <w:link w:val="5"/>
    <w:rsid w:val="00422E43"/>
    <w:rPr>
      <w:b/>
    </w:rPr>
  </w:style>
  <w:style w:type="character" w:customStyle="1" w:styleId="11">
    <w:name w:val="Заголовок 1 Знак"/>
    <w:basedOn w:val="1"/>
    <w:link w:val="10"/>
    <w:rsid w:val="00422E43"/>
    <w:rPr>
      <w:rFonts w:asciiTheme="majorHAnsi" w:hAnsiTheme="majorHAnsi"/>
      <w:color w:val="2E74B5" w:themeColor="accent1" w:themeShade="BF"/>
      <w:sz w:val="32"/>
    </w:rPr>
  </w:style>
  <w:style w:type="paragraph" w:styleId="a5">
    <w:name w:val="annotation subject"/>
    <w:basedOn w:val="a6"/>
    <w:next w:val="a6"/>
    <w:link w:val="a7"/>
    <w:rsid w:val="00422E43"/>
    <w:rPr>
      <w:b/>
    </w:rPr>
  </w:style>
  <w:style w:type="character" w:customStyle="1" w:styleId="a7">
    <w:name w:val="Тема примечания Знак"/>
    <w:basedOn w:val="a8"/>
    <w:link w:val="a5"/>
    <w:rsid w:val="00422E43"/>
    <w:rPr>
      <w:b/>
      <w:sz w:val="20"/>
    </w:rPr>
  </w:style>
  <w:style w:type="paragraph" w:customStyle="1" w:styleId="16">
    <w:name w:val="Гиперссылка1"/>
    <w:basedOn w:val="14"/>
    <w:link w:val="a9"/>
    <w:rsid w:val="00422E43"/>
    <w:rPr>
      <w:color w:val="0000FF"/>
      <w:u w:val="single"/>
    </w:rPr>
  </w:style>
  <w:style w:type="character" w:styleId="a9">
    <w:name w:val="Hyperlink"/>
    <w:basedOn w:val="a0"/>
    <w:link w:val="16"/>
    <w:uiPriority w:val="99"/>
    <w:rsid w:val="00422E43"/>
    <w:rPr>
      <w:color w:val="0000FF"/>
      <w:u w:val="single"/>
    </w:rPr>
  </w:style>
  <w:style w:type="paragraph" w:customStyle="1" w:styleId="Footnote">
    <w:name w:val="Footnote"/>
    <w:basedOn w:val="a"/>
    <w:link w:val="Footnote1"/>
    <w:rsid w:val="00422E43"/>
    <w:pPr>
      <w:spacing w:after="0" w:line="240" w:lineRule="auto"/>
    </w:pPr>
    <w:rPr>
      <w:rFonts w:ascii="Times New Roman" w:hAnsi="Times New Roman"/>
      <w:sz w:val="20"/>
    </w:rPr>
  </w:style>
  <w:style w:type="character" w:customStyle="1" w:styleId="Footnote1">
    <w:name w:val="Footnote1"/>
    <w:basedOn w:val="1"/>
    <w:link w:val="Footnote"/>
    <w:rsid w:val="00422E43"/>
    <w:rPr>
      <w:rFonts w:ascii="Times New Roman" w:hAnsi="Times New Roman"/>
      <w:sz w:val="20"/>
    </w:rPr>
  </w:style>
  <w:style w:type="paragraph" w:styleId="aa">
    <w:name w:val="Balloon Text"/>
    <w:basedOn w:val="a"/>
    <w:link w:val="ab"/>
    <w:rsid w:val="00422E43"/>
    <w:pPr>
      <w:spacing w:after="0" w:line="240" w:lineRule="auto"/>
    </w:pPr>
    <w:rPr>
      <w:rFonts w:ascii="Segoe UI" w:hAnsi="Segoe UI"/>
      <w:sz w:val="18"/>
    </w:rPr>
  </w:style>
  <w:style w:type="character" w:customStyle="1" w:styleId="ab">
    <w:name w:val="Текст выноски Знак"/>
    <w:basedOn w:val="1"/>
    <w:link w:val="aa"/>
    <w:rsid w:val="00422E43"/>
    <w:rPr>
      <w:rFonts w:ascii="Segoe UI" w:hAnsi="Segoe UI"/>
      <w:sz w:val="18"/>
    </w:rPr>
  </w:style>
  <w:style w:type="paragraph" w:styleId="17">
    <w:name w:val="toc 1"/>
    <w:basedOn w:val="a"/>
    <w:next w:val="a"/>
    <w:link w:val="18"/>
    <w:uiPriority w:val="39"/>
    <w:rsid w:val="00422E43"/>
    <w:pPr>
      <w:spacing w:after="100"/>
    </w:pPr>
  </w:style>
  <w:style w:type="character" w:customStyle="1" w:styleId="18">
    <w:name w:val="Оглавление 1 Знак"/>
    <w:basedOn w:val="1"/>
    <w:link w:val="17"/>
    <w:rsid w:val="00422E43"/>
  </w:style>
  <w:style w:type="paragraph" w:customStyle="1" w:styleId="12">
    <w:name w:val="Обычный12"/>
    <w:link w:val="110"/>
    <w:rsid w:val="00422E43"/>
  </w:style>
  <w:style w:type="character" w:customStyle="1" w:styleId="110">
    <w:name w:val="Обычный11"/>
    <w:link w:val="12"/>
    <w:rsid w:val="00422E43"/>
  </w:style>
  <w:style w:type="paragraph" w:customStyle="1" w:styleId="HeaderandFooter">
    <w:name w:val="Header and Footer"/>
    <w:link w:val="HeaderandFooter1"/>
    <w:rsid w:val="00422E43"/>
    <w:pPr>
      <w:spacing w:line="240" w:lineRule="auto"/>
      <w:jc w:val="both"/>
    </w:pPr>
    <w:rPr>
      <w:rFonts w:ascii="XO Thames" w:hAnsi="XO Thames"/>
      <w:sz w:val="20"/>
    </w:rPr>
  </w:style>
  <w:style w:type="character" w:customStyle="1" w:styleId="HeaderandFooter1">
    <w:name w:val="Header and Footer1"/>
    <w:link w:val="HeaderandFooter"/>
    <w:rsid w:val="00422E43"/>
    <w:rPr>
      <w:rFonts w:ascii="XO Thames" w:hAnsi="XO Thames"/>
      <w:sz w:val="20"/>
    </w:rPr>
  </w:style>
  <w:style w:type="paragraph" w:styleId="9">
    <w:name w:val="toc 9"/>
    <w:next w:val="a"/>
    <w:link w:val="90"/>
    <w:uiPriority w:val="39"/>
    <w:rsid w:val="00422E43"/>
    <w:pPr>
      <w:ind w:left="1600"/>
    </w:pPr>
    <w:rPr>
      <w:rFonts w:ascii="XO Thames" w:hAnsi="XO Thames"/>
      <w:sz w:val="28"/>
    </w:rPr>
  </w:style>
  <w:style w:type="character" w:customStyle="1" w:styleId="90">
    <w:name w:val="Оглавление 9 Знак"/>
    <w:link w:val="9"/>
    <w:rsid w:val="00422E43"/>
    <w:rPr>
      <w:rFonts w:ascii="XO Thames" w:hAnsi="XO Thames"/>
      <w:sz w:val="28"/>
    </w:rPr>
  </w:style>
  <w:style w:type="paragraph" w:styleId="ac">
    <w:name w:val="TOC Heading"/>
    <w:basedOn w:val="10"/>
    <w:next w:val="a"/>
    <w:link w:val="ad"/>
    <w:uiPriority w:val="39"/>
    <w:qFormat/>
    <w:rsid w:val="00422E43"/>
    <w:pPr>
      <w:spacing w:before="480"/>
      <w:outlineLvl w:val="8"/>
    </w:pPr>
    <w:rPr>
      <w:b/>
      <w:sz w:val="28"/>
    </w:rPr>
  </w:style>
  <w:style w:type="character" w:customStyle="1" w:styleId="ad">
    <w:name w:val="Заголовок оглавления Знак"/>
    <w:basedOn w:val="11"/>
    <w:link w:val="ac"/>
    <w:rsid w:val="00422E43"/>
    <w:rPr>
      <w:rFonts w:asciiTheme="majorHAnsi" w:hAnsiTheme="majorHAnsi"/>
      <w:b/>
      <w:color w:val="2E74B5" w:themeColor="accent1" w:themeShade="BF"/>
      <w:sz w:val="28"/>
    </w:rPr>
  </w:style>
  <w:style w:type="paragraph" w:styleId="8">
    <w:name w:val="toc 8"/>
    <w:next w:val="a"/>
    <w:link w:val="80"/>
    <w:uiPriority w:val="39"/>
    <w:rsid w:val="00422E43"/>
    <w:pPr>
      <w:ind w:left="1400"/>
    </w:pPr>
    <w:rPr>
      <w:rFonts w:ascii="XO Thames" w:hAnsi="XO Thames"/>
      <w:sz w:val="28"/>
    </w:rPr>
  </w:style>
  <w:style w:type="character" w:customStyle="1" w:styleId="80">
    <w:name w:val="Оглавление 8 Знак"/>
    <w:link w:val="8"/>
    <w:rsid w:val="00422E43"/>
    <w:rPr>
      <w:rFonts w:ascii="XO Thames" w:hAnsi="XO Thames"/>
      <w:sz w:val="28"/>
    </w:rPr>
  </w:style>
  <w:style w:type="paragraph" w:customStyle="1" w:styleId="fontstyle01">
    <w:name w:val="fontstyle01"/>
    <w:basedOn w:val="14"/>
    <w:link w:val="fontstyle011"/>
    <w:rsid w:val="00422E43"/>
    <w:rPr>
      <w:rFonts w:ascii="Times New Roman" w:hAnsi="Times New Roman"/>
      <w:sz w:val="28"/>
    </w:rPr>
  </w:style>
  <w:style w:type="character" w:customStyle="1" w:styleId="fontstyle011">
    <w:name w:val="fontstyle011"/>
    <w:basedOn w:val="a0"/>
    <w:link w:val="fontstyle01"/>
    <w:rsid w:val="00422E43"/>
    <w:rPr>
      <w:rFonts w:ascii="Times New Roman" w:hAnsi="Times New Roman"/>
      <w:b w:val="0"/>
      <w:i w:val="0"/>
      <w:color w:val="000000"/>
      <w:sz w:val="28"/>
    </w:rPr>
  </w:style>
  <w:style w:type="paragraph" w:customStyle="1" w:styleId="s1">
    <w:name w:val="s_1"/>
    <w:basedOn w:val="a"/>
    <w:link w:val="s11"/>
    <w:rsid w:val="00422E43"/>
    <w:pPr>
      <w:spacing w:beforeAutospacing="1" w:afterAutospacing="1" w:line="240" w:lineRule="auto"/>
    </w:pPr>
    <w:rPr>
      <w:rFonts w:ascii="Times New Roman" w:hAnsi="Times New Roman"/>
      <w:sz w:val="24"/>
    </w:rPr>
  </w:style>
  <w:style w:type="character" w:customStyle="1" w:styleId="s11">
    <w:name w:val="s_11"/>
    <w:basedOn w:val="1"/>
    <w:link w:val="s1"/>
    <w:rsid w:val="00422E43"/>
    <w:rPr>
      <w:rFonts w:ascii="Times New Roman" w:hAnsi="Times New Roman"/>
      <w:sz w:val="24"/>
    </w:rPr>
  </w:style>
  <w:style w:type="paragraph" w:customStyle="1" w:styleId="ConsPlusNonformat">
    <w:name w:val="ConsPlusNonformat"/>
    <w:link w:val="ConsPlusNonformat1"/>
    <w:rsid w:val="00422E43"/>
    <w:pPr>
      <w:widowControl w:val="0"/>
      <w:spacing w:after="0" w:line="240" w:lineRule="auto"/>
    </w:pPr>
    <w:rPr>
      <w:rFonts w:ascii="Courier New" w:hAnsi="Courier New"/>
      <w:sz w:val="20"/>
    </w:rPr>
  </w:style>
  <w:style w:type="character" w:customStyle="1" w:styleId="ConsPlusNonformat1">
    <w:name w:val="ConsPlusNonformat1"/>
    <w:link w:val="ConsPlusNonformat"/>
    <w:rsid w:val="00422E43"/>
    <w:rPr>
      <w:rFonts w:ascii="Courier New" w:hAnsi="Courier New"/>
      <w:sz w:val="20"/>
    </w:rPr>
  </w:style>
  <w:style w:type="paragraph" w:styleId="51">
    <w:name w:val="toc 5"/>
    <w:next w:val="a"/>
    <w:link w:val="52"/>
    <w:uiPriority w:val="39"/>
    <w:rsid w:val="00422E43"/>
    <w:pPr>
      <w:ind w:left="800"/>
    </w:pPr>
    <w:rPr>
      <w:rFonts w:ascii="XO Thames" w:hAnsi="XO Thames"/>
      <w:sz w:val="28"/>
    </w:rPr>
  </w:style>
  <w:style w:type="character" w:customStyle="1" w:styleId="52">
    <w:name w:val="Оглавление 5 Знак"/>
    <w:link w:val="51"/>
    <w:rsid w:val="00422E43"/>
    <w:rPr>
      <w:rFonts w:ascii="XO Thames" w:hAnsi="XO Thames"/>
      <w:sz w:val="28"/>
    </w:rPr>
  </w:style>
  <w:style w:type="paragraph" w:styleId="a6">
    <w:name w:val="annotation text"/>
    <w:basedOn w:val="a"/>
    <w:link w:val="a8"/>
    <w:rsid w:val="00422E43"/>
    <w:pPr>
      <w:spacing w:line="240" w:lineRule="auto"/>
    </w:pPr>
    <w:rPr>
      <w:sz w:val="20"/>
    </w:rPr>
  </w:style>
  <w:style w:type="character" w:customStyle="1" w:styleId="a8">
    <w:name w:val="Текст примечания Знак"/>
    <w:basedOn w:val="1"/>
    <w:link w:val="a6"/>
    <w:rsid w:val="00422E43"/>
    <w:rPr>
      <w:sz w:val="20"/>
    </w:rPr>
  </w:style>
  <w:style w:type="paragraph" w:styleId="ae">
    <w:name w:val="Subtitle"/>
    <w:basedOn w:val="a"/>
    <w:next w:val="a"/>
    <w:link w:val="af"/>
    <w:uiPriority w:val="11"/>
    <w:qFormat/>
    <w:rsid w:val="00422E43"/>
    <w:pPr>
      <w:keepNext/>
      <w:keepLines/>
      <w:spacing w:before="360" w:after="80"/>
    </w:pPr>
    <w:rPr>
      <w:rFonts w:ascii="Georgia" w:hAnsi="Georgia"/>
      <w:i/>
      <w:color w:val="666666"/>
      <w:sz w:val="48"/>
    </w:rPr>
  </w:style>
  <w:style w:type="character" w:customStyle="1" w:styleId="af">
    <w:name w:val="Подзаголовок Знак"/>
    <w:basedOn w:val="1"/>
    <w:link w:val="ae"/>
    <w:rsid w:val="00422E43"/>
    <w:rPr>
      <w:rFonts w:ascii="Georgia" w:hAnsi="Georgia"/>
      <w:i/>
      <w:color w:val="666666"/>
      <w:sz w:val="48"/>
    </w:rPr>
  </w:style>
  <w:style w:type="paragraph" w:customStyle="1" w:styleId="ConsPlusTitle">
    <w:name w:val="ConsPlusTitle"/>
    <w:link w:val="ConsPlusTitle1"/>
    <w:rsid w:val="00422E43"/>
    <w:pPr>
      <w:widowControl w:val="0"/>
      <w:spacing w:after="0" w:line="240" w:lineRule="auto"/>
    </w:pPr>
    <w:rPr>
      <w:b/>
    </w:rPr>
  </w:style>
  <w:style w:type="character" w:customStyle="1" w:styleId="ConsPlusTitle1">
    <w:name w:val="ConsPlusTitle1"/>
    <w:link w:val="ConsPlusTitle"/>
    <w:rsid w:val="00422E43"/>
    <w:rPr>
      <w:b/>
    </w:rPr>
  </w:style>
  <w:style w:type="paragraph" w:styleId="af0">
    <w:name w:val="List Paragraph"/>
    <w:aliases w:val="Содержание. 2 уровень"/>
    <w:basedOn w:val="a"/>
    <w:link w:val="af1"/>
    <w:uiPriority w:val="34"/>
    <w:qFormat/>
    <w:rsid w:val="00422E43"/>
    <w:pPr>
      <w:ind w:left="720"/>
      <w:contextualSpacing/>
    </w:pPr>
  </w:style>
  <w:style w:type="character" w:customStyle="1" w:styleId="af1">
    <w:name w:val="Абзац списка Знак"/>
    <w:aliases w:val="Содержание. 2 уровень Знак"/>
    <w:basedOn w:val="1"/>
    <w:link w:val="af0"/>
    <w:uiPriority w:val="34"/>
    <w:qFormat/>
    <w:rsid w:val="00422E43"/>
  </w:style>
  <w:style w:type="paragraph" w:customStyle="1" w:styleId="ConsPlusTitlePage">
    <w:name w:val="ConsPlusTitlePage"/>
    <w:link w:val="ConsPlusTitlePage1"/>
    <w:rsid w:val="00422E43"/>
    <w:pPr>
      <w:widowControl w:val="0"/>
      <w:spacing w:after="0" w:line="240" w:lineRule="auto"/>
    </w:pPr>
    <w:rPr>
      <w:rFonts w:ascii="Tahoma" w:hAnsi="Tahoma"/>
      <w:sz w:val="20"/>
    </w:rPr>
  </w:style>
  <w:style w:type="character" w:customStyle="1" w:styleId="ConsPlusTitlePage1">
    <w:name w:val="ConsPlusTitlePage1"/>
    <w:link w:val="ConsPlusTitlePage"/>
    <w:rsid w:val="00422E43"/>
    <w:rPr>
      <w:rFonts w:ascii="Tahoma" w:hAnsi="Tahoma"/>
      <w:sz w:val="20"/>
    </w:rPr>
  </w:style>
  <w:style w:type="paragraph" w:styleId="af2">
    <w:name w:val="Title"/>
    <w:basedOn w:val="12"/>
    <w:next w:val="12"/>
    <w:link w:val="af3"/>
    <w:uiPriority w:val="10"/>
    <w:qFormat/>
    <w:rsid w:val="00422E43"/>
    <w:pPr>
      <w:keepNext/>
      <w:keepLines/>
      <w:spacing w:before="480" w:after="120"/>
    </w:pPr>
    <w:rPr>
      <w:b/>
      <w:sz w:val="72"/>
    </w:rPr>
  </w:style>
  <w:style w:type="character" w:customStyle="1" w:styleId="af3">
    <w:name w:val="Заголовок Знак"/>
    <w:basedOn w:val="110"/>
    <w:link w:val="af2"/>
    <w:rsid w:val="00422E43"/>
    <w:rPr>
      <w:b/>
      <w:sz w:val="72"/>
    </w:rPr>
  </w:style>
  <w:style w:type="character" w:customStyle="1" w:styleId="40">
    <w:name w:val="Заголовок 4 Знак"/>
    <w:basedOn w:val="110"/>
    <w:link w:val="4"/>
    <w:rsid w:val="00422E43"/>
    <w:rPr>
      <w:b/>
      <w:sz w:val="24"/>
    </w:rPr>
  </w:style>
  <w:style w:type="paragraph" w:styleId="af4">
    <w:name w:val="Normal (Web)"/>
    <w:basedOn w:val="a"/>
    <w:link w:val="af5"/>
    <w:rsid w:val="00422E43"/>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sid w:val="00422E43"/>
    <w:rPr>
      <w:rFonts w:ascii="Times New Roman" w:hAnsi="Times New Roman"/>
      <w:sz w:val="24"/>
    </w:rPr>
  </w:style>
  <w:style w:type="paragraph" w:customStyle="1" w:styleId="19">
    <w:name w:val="Строгий1"/>
    <w:basedOn w:val="14"/>
    <w:link w:val="af6"/>
    <w:rsid w:val="00422E43"/>
    <w:rPr>
      <w:b/>
    </w:rPr>
  </w:style>
  <w:style w:type="character" w:styleId="af6">
    <w:name w:val="Strong"/>
    <w:basedOn w:val="a0"/>
    <w:link w:val="19"/>
    <w:rsid w:val="00422E43"/>
    <w:rPr>
      <w:b/>
    </w:rPr>
  </w:style>
  <w:style w:type="paragraph" w:customStyle="1" w:styleId="1a">
    <w:name w:val="Выделение1"/>
    <w:link w:val="af7"/>
    <w:rsid w:val="00422E43"/>
    <w:rPr>
      <w:i/>
    </w:rPr>
  </w:style>
  <w:style w:type="character" w:styleId="af7">
    <w:name w:val="Emphasis"/>
    <w:link w:val="1a"/>
    <w:rsid w:val="00422E43"/>
    <w:rPr>
      <w:i/>
    </w:rPr>
  </w:style>
  <w:style w:type="character" w:customStyle="1" w:styleId="20">
    <w:name w:val="Заголовок 2 Знак"/>
    <w:basedOn w:val="110"/>
    <w:link w:val="2"/>
    <w:rsid w:val="00422E43"/>
    <w:rPr>
      <w:b/>
      <w:sz w:val="36"/>
    </w:rPr>
  </w:style>
  <w:style w:type="character" w:customStyle="1" w:styleId="60">
    <w:name w:val="Заголовок 6 Знак"/>
    <w:basedOn w:val="110"/>
    <w:link w:val="6"/>
    <w:rsid w:val="00422E43"/>
    <w:rPr>
      <w:b/>
      <w:sz w:val="20"/>
    </w:rPr>
  </w:style>
  <w:style w:type="table" w:customStyle="1" w:styleId="160">
    <w:name w:val="16"/>
    <w:basedOn w:val="TableNormal2"/>
    <w:semiHidden/>
    <w:unhideWhenUsed/>
    <w:rsid w:val="00422E43"/>
    <w:pPr>
      <w:spacing w:after="0" w:line="240" w:lineRule="auto"/>
    </w:pPr>
    <w:tblPr>
      <w:tblCellMar>
        <w:left w:w="108" w:type="dxa"/>
        <w:right w:w="108" w:type="dxa"/>
      </w:tblCellMar>
    </w:tblPr>
  </w:style>
  <w:style w:type="table" w:customStyle="1" w:styleId="150">
    <w:name w:val="15"/>
    <w:basedOn w:val="TableNormal1"/>
    <w:semiHidden/>
    <w:unhideWhenUsed/>
    <w:rsid w:val="00422E43"/>
    <w:tblPr>
      <w:tblCellMar>
        <w:left w:w="115" w:type="dxa"/>
        <w:right w:w="115" w:type="dxa"/>
      </w:tblCellMar>
    </w:tblPr>
  </w:style>
  <w:style w:type="table" w:customStyle="1" w:styleId="TableNormal">
    <w:name w:val="Table Normal"/>
    <w:rsid w:val="00422E43"/>
    <w:tblPr>
      <w:tblCellMar>
        <w:top w:w="0" w:type="dxa"/>
        <w:left w:w="0" w:type="dxa"/>
        <w:bottom w:w="0" w:type="dxa"/>
        <w:right w:w="0" w:type="dxa"/>
      </w:tblCellMar>
    </w:tblPr>
  </w:style>
  <w:style w:type="table" w:customStyle="1" w:styleId="140">
    <w:name w:val="14"/>
    <w:basedOn w:val="TableNormal1"/>
    <w:semiHidden/>
    <w:unhideWhenUsed/>
    <w:rsid w:val="00422E43"/>
    <w:pPr>
      <w:spacing w:after="0" w:line="240" w:lineRule="auto"/>
    </w:pPr>
    <w:tblPr>
      <w:tblCellMar>
        <w:left w:w="108" w:type="dxa"/>
        <w:right w:w="108" w:type="dxa"/>
      </w:tblCellMar>
    </w:tblPr>
  </w:style>
  <w:style w:type="table" w:customStyle="1" w:styleId="1b">
    <w:name w:val="Сетка таблицы1"/>
    <w:basedOn w:val="a1"/>
    <w:rsid w:val="00422E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sid w:val="00422E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13"/>
    <w:basedOn w:val="TableNormal2"/>
    <w:semiHidden/>
    <w:unhideWhenUsed/>
    <w:rsid w:val="00422E43"/>
    <w:tblPr>
      <w:tblCellMar>
        <w:left w:w="115" w:type="dxa"/>
        <w:right w:w="115" w:type="dxa"/>
      </w:tblCellMar>
    </w:tblPr>
  </w:style>
  <w:style w:type="table" w:customStyle="1" w:styleId="120">
    <w:name w:val="12"/>
    <w:basedOn w:val="TableNormal1"/>
    <w:semiHidden/>
    <w:unhideWhenUsed/>
    <w:rsid w:val="00422E43"/>
    <w:tblPr>
      <w:tblCellMar>
        <w:left w:w="115" w:type="dxa"/>
        <w:right w:w="115" w:type="dxa"/>
      </w:tblCellMar>
    </w:tblPr>
  </w:style>
  <w:style w:type="table" w:customStyle="1" w:styleId="111">
    <w:name w:val="11"/>
    <w:basedOn w:val="TableNormal1"/>
    <w:semiHidden/>
    <w:unhideWhenUsed/>
    <w:rsid w:val="00422E43"/>
    <w:tblPr>
      <w:tblCellMar>
        <w:left w:w="115" w:type="dxa"/>
        <w:right w:w="115" w:type="dxa"/>
      </w:tblCellMar>
    </w:tblPr>
  </w:style>
  <w:style w:type="table" w:customStyle="1" w:styleId="100">
    <w:name w:val="10"/>
    <w:basedOn w:val="TableNormal2"/>
    <w:semiHidden/>
    <w:unhideWhenUsed/>
    <w:rsid w:val="00422E43"/>
    <w:tblPr>
      <w:tblCellMar>
        <w:left w:w="115" w:type="dxa"/>
        <w:right w:w="115" w:type="dxa"/>
      </w:tblCellMar>
    </w:tblPr>
  </w:style>
  <w:style w:type="table" w:customStyle="1" w:styleId="91">
    <w:name w:val="9"/>
    <w:basedOn w:val="TableNormal1"/>
    <w:semiHidden/>
    <w:unhideWhenUsed/>
    <w:rsid w:val="00422E43"/>
    <w:pPr>
      <w:spacing w:after="0" w:line="240" w:lineRule="auto"/>
    </w:pPr>
    <w:tblPr>
      <w:tblCellMar>
        <w:left w:w="108" w:type="dxa"/>
        <w:right w:w="108" w:type="dxa"/>
      </w:tblCellMar>
    </w:tblPr>
  </w:style>
  <w:style w:type="table" w:customStyle="1" w:styleId="TableNormal2">
    <w:name w:val="Table Normal2"/>
    <w:rsid w:val="00422E43"/>
    <w:tblPr>
      <w:tblCellMar>
        <w:top w:w="0" w:type="dxa"/>
        <w:left w:w="0" w:type="dxa"/>
        <w:bottom w:w="0" w:type="dxa"/>
        <w:right w:w="0" w:type="dxa"/>
      </w:tblCellMar>
    </w:tblPr>
  </w:style>
  <w:style w:type="table" w:customStyle="1" w:styleId="81">
    <w:name w:val="8"/>
    <w:basedOn w:val="TableNormal1"/>
    <w:semiHidden/>
    <w:unhideWhenUsed/>
    <w:rsid w:val="00422E43"/>
    <w:tblPr>
      <w:tblCellMar>
        <w:left w:w="115" w:type="dxa"/>
        <w:right w:w="115" w:type="dxa"/>
      </w:tblCellMar>
    </w:tblPr>
  </w:style>
  <w:style w:type="table" w:customStyle="1" w:styleId="71">
    <w:name w:val="7"/>
    <w:basedOn w:val="TableNormal1"/>
    <w:semiHidden/>
    <w:unhideWhenUsed/>
    <w:rsid w:val="00422E43"/>
    <w:pPr>
      <w:spacing w:after="0" w:line="240" w:lineRule="auto"/>
    </w:pPr>
    <w:tblPr>
      <w:tblCellMar>
        <w:left w:w="108" w:type="dxa"/>
        <w:right w:w="108" w:type="dxa"/>
      </w:tblCellMar>
    </w:tblPr>
  </w:style>
  <w:style w:type="table" w:customStyle="1" w:styleId="63">
    <w:name w:val="6"/>
    <w:basedOn w:val="TableNormal1"/>
    <w:semiHidden/>
    <w:unhideWhenUsed/>
    <w:rsid w:val="00422E43"/>
    <w:pPr>
      <w:spacing w:after="0" w:line="240" w:lineRule="auto"/>
    </w:pPr>
    <w:tblPr>
      <w:tblCellMar>
        <w:left w:w="108" w:type="dxa"/>
        <w:right w:w="108" w:type="dxa"/>
      </w:tblCellMar>
    </w:tblPr>
  </w:style>
  <w:style w:type="table" w:customStyle="1" w:styleId="53">
    <w:name w:val="5"/>
    <w:basedOn w:val="TableNormal1"/>
    <w:semiHidden/>
    <w:unhideWhenUsed/>
    <w:rsid w:val="00422E43"/>
    <w:tblPr>
      <w:tblCellMar>
        <w:left w:w="115" w:type="dxa"/>
        <w:right w:w="115" w:type="dxa"/>
      </w:tblCellMar>
    </w:tblPr>
  </w:style>
  <w:style w:type="table" w:customStyle="1" w:styleId="44">
    <w:name w:val="4"/>
    <w:basedOn w:val="TableNormal2"/>
    <w:semiHidden/>
    <w:unhideWhenUsed/>
    <w:rsid w:val="00422E43"/>
    <w:tblPr>
      <w:tblCellMar>
        <w:left w:w="115" w:type="dxa"/>
        <w:right w:w="115" w:type="dxa"/>
      </w:tblCellMar>
    </w:tblPr>
  </w:style>
  <w:style w:type="table" w:customStyle="1" w:styleId="33">
    <w:name w:val="3"/>
    <w:basedOn w:val="TableNormal2"/>
    <w:semiHidden/>
    <w:unhideWhenUsed/>
    <w:rsid w:val="00422E43"/>
    <w:pPr>
      <w:spacing w:after="0" w:line="240" w:lineRule="auto"/>
    </w:pPr>
    <w:tblPr>
      <w:tblCellMar>
        <w:left w:w="108" w:type="dxa"/>
        <w:right w:w="108" w:type="dxa"/>
      </w:tblCellMar>
    </w:tblPr>
  </w:style>
  <w:style w:type="table" w:styleId="af8">
    <w:name w:val="Table Grid"/>
    <w:basedOn w:val="a1"/>
    <w:rsid w:val="00422E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2"/>
    <w:basedOn w:val="TableNormal1"/>
    <w:semiHidden/>
    <w:unhideWhenUsed/>
    <w:rsid w:val="00422E43"/>
    <w:pPr>
      <w:spacing w:after="0" w:line="240" w:lineRule="auto"/>
    </w:pPr>
    <w:tblPr>
      <w:tblCellMar>
        <w:left w:w="108" w:type="dxa"/>
        <w:right w:w="108" w:type="dxa"/>
      </w:tblCellMar>
    </w:tblPr>
  </w:style>
  <w:style w:type="table" w:customStyle="1" w:styleId="TableNormal1">
    <w:name w:val="Table Normal1"/>
    <w:rsid w:val="00422E43"/>
    <w:tblPr>
      <w:tblCellMar>
        <w:top w:w="0" w:type="dxa"/>
        <w:left w:w="0" w:type="dxa"/>
        <w:bottom w:w="0" w:type="dxa"/>
        <w:right w:w="0" w:type="dxa"/>
      </w:tblCellMar>
    </w:tblPr>
  </w:style>
  <w:style w:type="table" w:customStyle="1" w:styleId="1c">
    <w:name w:val="1"/>
    <w:basedOn w:val="TableNormal1"/>
    <w:semiHidden/>
    <w:unhideWhenUsed/>
    <w:rsid w:val="00422E43"/>
    <w:pPr>
      <w:spacing w:after="0" w:line="240" w:lineRule="auto"/>
    </w:pPr>
    <w:tblPr>
      <w:tblCellMar>
        <w:left w:w="108" w:type="dxa"/>
        <w:right w:w="108" w:type="dxa"/>
      </w:tblCellMar>
    </w:tblPr>
  </w:style>
  <w:style w:type="paragraph" w:customStyle="1" w:styleId="dt-p">
    <w:name w:val="dt-p"/>
    <w:basedOn w:val="a"/>
    <w:rsid w:val="006E2876"/>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rsid w:val="006E2876"/>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unhideWhenUsed/>
    <w:qFormat/>
    <w:rsid w:val="00090B4C"/>
    <w:pPr>
      <w:spacing w:after="0" w:line="240" w:lineRule="auto"/>
    </w:pPr>
    <w:rPr>
      <w:rFonts w:asciiTheme="minorHAnsi" w:eastAsiaTheme="minorHAnsi" w:hAnsiTheme="minorHAnsi" w:cstheme="minorBidi"/>
      <w:color w:val="auto"/>
      <w:sz w:val="20"/>
      <w:lang w:eastAsia="en-US"/>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090B4C"/>
    <w:rPr>
      <w:rFonts w:asciiTheme="minorHAnsi" w:eastAsiaTheme="minorHAnsi" w:hAnsiTheme="minorHAnsi" w:cstheme="minorBidi"/>
      <w:color w:val="auto"/>
      <w:sz w:val="20"/>
      <w:lang w:eastAsia="en-US"/>
    </w:rPr>
  </w:style>
  <w:style w:type="paragraph" w:styleId="afb">
    <w:name w:val="header"/>
    <w:basedOn w:val="a"/>
    <w:link w:val="afc"/>
    <w:uiPriority w:val="99"/>
    <w:unhideWhenUsed/>
    <w:rsid w:val="00C5006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C50062"/>
  </w:style>
  <w:style w:type="paragraph" w:styleId="afd">
    <w:name w:val="footer"/>
    <w:basedOn w:val="a"/>
    <w:link w:val="afe"/>
    <w:uiPriority w:val="99"/>
    <w:unhideWhenUsed/>
    <w:rsid w:val="00C50062"/>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C50062"/>
  </w:style>
  <w:style w:type="paragraph" w:styleId="aff">
    <w:name w:val="No Spacing"/>
    <w:uiPriority w:val="1"/>
    <w:qFormat/>
    <w:rsid w:val="00E63282"/>
    <w:pPr>
      <w:spacing w:after="0" w:line="240" w:lineRule="auto"/>
    </w:pPr>
  </w:style>
  <w:style w:type="character" w:customStyle="1" w:styleId="24">
    <w:name w:val="Основной текст (2)"/>
    <w:basedOn w:val="a0"/>
    <w:rsid w:val="00713CC5"/>
    <w:rPr>
      <w:rFonts w:ascii="Century Schoolbook" w:eastAsia="Century Schoolbook" w:hAnsi="Century Schoolbook" w:cs="Century Schoolbook" w:hint="default"/>
      <w:b w:val="0"/>
      <w:bCs w:val="0"/>
      <w:i w:val="0"/>
      <w:iCs w:val="0"/>
      <w:smallCaps w:val="0"/>
      <w:strike w:val="0"/>
      <w:dstrike w:val="0"/>
      <w:color w:val="231F20"/>
      <w:spacing w:val="0"/>
      <w:w w:val="100"/>
      <w:position w:val="0"/>
      <w:sz w:val="21"/>
      <w:szCs w:val="21"/>
      <w:u w:val="none"/>
      <w:effect w:val="none"/>
      <w:lang w:val="ru-RU" w:eastAsia="ru-RU" w:bidi="ru-RU"/>
    </w:rPr>
  </w:style>
  <w:style w:type="paragraph" w:customStyle="1" w:styleId="1d">
    <w:name w:val="Абзац списка1"/>
    <w:basedOn w:val="a"/>
    <w:qFormat/>
    <w:rsid w:val="00D05172"/>
    <w:pPr>
      <w:suppressAutoHyphens/>
      <w:ind w:left="720"/>
      <w:contextualSpacing/>
    </w:pPr>
    <w:rPr>
      <w:rFonts w:eastAsia="Calibri" w:cs="font394"/>
      <w:color w:val="00000A"/>
      <w:szCs w:val="22"/>
      <w:lang w:eastAsia="en-US"/>
    </w:rPr>
  </w:style>
  <w:style w:type="character" w:customStyle="1" w:styleId="-">
    <w:name w:val="Интернет-ссылка"/>
    <w:rsid w:val="00D05172"/>
    <w:rPr>
      <w:rFonts w:ascii="Times New Roman" w:hAnsi="Times New Roman" w:cs="Times New Roman" w:hint="default"/>
      <w:strike w:val="0"/>
      <w:dstrike w:val="0"/>
      <w:color w:val="666699"/>
      <w:u w:val="none"/>
      <w:effect w:val="none"/>
    </w:rPr>
  </w:style>
  <w:style w:type="character" w:customStyle="1" w:styleId="ListLabel40">
    <w:name w:val="ListLabel 40"/>
    <w:qFormat/>
    <w:rsid w:val="00D05172"/>
  </w:style>
  <w:style w:type="paragraph" w:customStyle="1" w:styleId="Default">
    <w:name w:val="Default"/>
    <w:rsid w:val="00310AE0"/>
    <w:pPr>
      <w:autoSpaceDE w:val="0"/>
      <w:autoSpaceDN w:val="0"/>
      <w:adjustRightInd w:val="0"/>
      <w:spacing w:after="0" w:line="240" w:lineRule="auto"/>
    </w:pPr>
    <w:rPr>
      <w:rFonts w:ascii="Times New Roman" w:hAnsi="Times New Roman"/>
      <w:sz w:val="24"/>
      <w:szCs w:val="24"/>
    </w:rPr>
  </w:style>
  <w:style w:type="character" w:customStyle="1" w:styleId="54">
    <w:name w:val="Основной текст (5)"/>
    <w:rsid w:val="00310AE0"/>
    <w:rPr>
      <w:rFonts w:ascii="Century Schoolbook" w:eastAsia="Century Schoolbook" w:hAnsi="Century Schoolbook" w:cs="Century Schoolbook" w:hint="default"/>
      <w:b w:val="0"/>
      <w:bCs w:val="0"/>
      <w:i/>
      <w:iCs/>
      <w:smallCaps w:val="0"/>
      <w:strike w:val="0"/>
      <w:dstrike w:val="0"/>
      <w:color w:val="231F20"/>
      <w:spacing w:val="0"/>
      <w:w w:val="100"/>
      <w:position w:val="0"/>
      <w:sz w:val="20"/>
      <w:szCs w:val="20"/>
      <w:u w:val="none"/>
      <w:effect w:val="none"/>
      <w:lang w:val="ru-RU" w:eastAsia="ru-RU" w:bidi="ru-RU"/>
    </w:rPr>
  </w:style>
  <w:style w:type="character" w:customStyle="1" w:styleId="510">
    <w:name w:val="Основной текст (5) + 10"/>
    <w:aliases w:val="5 pt,Не курсив"/>
    <w:rsid w:val="00310AE0"/>
    <w:rPr>
      <w:rFonts w:ascii="Century Schoolbook" w:eastAsia="Century Schoolbook" w:hAnsi="Century Schoolbook" w:cs="Century Schoolbook" w:hint="default"/>
      <w:b w:val="0"/>
      <w:bCs w:val="0"/>
      <w:i/>
      <w:iCs/>
      <w:smallCaps w:val="0"/>
      <w:strike w:val="0"/>
      <w:dstrike w:val="0"/>
      <w:color w:val="231F20"/>
      <w:spacing w:val="0"/>
      <w:w w:val="100"/>
      <w:position w:val="0"/>
      <w:sz w:val="21"/>
      <w:szCs w:val="21"/>
      <w:u w:val="none"/>
      <w:effect w:val="none"/>
      <w:lang w:val="ru-RU" w:eastAsia="ru-RU" w:bidi="ru-RU"/>
    </w:rPr>
  </w:style>
  <w:style w:type="character" w:customStyle="1" w:styleId="101">
    <w:name w:val="Основной текст (10)"/>
    <w:rsid w:val="00310AE0"/>
    <w:rPr>
      <w:rFonts w:ascii="Century Schoolbook" w:eastAsia="Century Schoolbook" w:hAnsi="Century Schoolbook" w:cs="Century Schoolbook" w:hint="default"/>
      <w:b/>
      <w:bCs/>
      <w:i/>
      <w:iCs/>
      <w:smallCaps w:val="0"/>
      <w:strike w:val="0"/>
      <w:dstrike w:val="0"/>
      <w:color w:val="231F20"/>
      <w:spacing w:val="0"/>
      <w:w w:val="100"/>
      <w:position w:val="0"/>
      <w:sz w:val="21"/>
      <w:szCs w:val="21"/>
      <w:u w:val="none"/>
      <w:effect w:val="none"/>
      <w:lang w:val="ru-RU" w:eastAsia="ru-RU" w:bidi="ru-RU"/>
    </w:rPr>
  </w:style>
  <w:style w:type="table" w:customStyle="1" w:styleId="25">
    <w:name w:val="Сетка таблицы2"/>
    <w:basedOn w:val="a1"/>
    <w:next w:val="af8"/>
    <w:uiPriority w:val="59"/>
    <w:rsid w:val="00544C05"/>
    <w:pPr>
      <w:spacing w:after="0" w:line="240" w:lineRule="auto"/>
    </w:pPr>
    <w:rPr>
      <w:rFonts w:ascii="Arial" w:hAnsi="Arial"/>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e-converted-space">
    <w:name w:val="apple-converted-space"/>
    <w:basedOn w:val="a"/>
    <w:qFormat/>
    <w:rsid w:val="008D7058"/>
    <w:pPr>
      <w:spacing w:after="0" w:line="240" w:lineRule="auto"/>
    </w:pPr>
    <w:rPr>
      <w:rFonts w:asciiTheme="minorHAnsi" w:eastAsia="SimSun" w:cs="Lucida San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5421">
      <w:bodyDiv w:val="1"/>
      <w:marLeft w:val="0"/>
      <w:marRight w:val="0"/>
      <w:marTop w:val="0"/>
      <w:marBottom w:val="0"/>
      <w:divBdr>
        <w:top w:val="none" w:sz="0" w:space="0" w:color="auto"/>
        <w:left w:val="none" w:sz="0" w:space="0" w:color="auto"/>
        <w:bottom w:val="none" w:sz="0" w:space="0" w:color="auto"/>
        <w:right w:val="none" w:sz="0" w:space="0" w:color="auto"/>
      </w:divBdr>
    </w:div>
    <w:div w:id="227615352">
      <w:bodyDiv w:val="1"/>
      <w:marLeft w:val="0"/>
      <w:marRight w:val="0"/>
      <w:marTop w:val="0"/>
      <w:marBottom w:val="0"/>
      <w:divBdr>
        <w:top w:val="none" w:sz="0" w:space="0" w:color="auto"/>
        <w:left w:val="none" w:sz="0" w:space="0" w:color="auto"/>
        <w:bottom w:val="none" w:sz="0" w:space="0" w:color="auto"/>
        <w:right w:val="none" w:sz="0" w:space="0" w:color="auto"/>
      </w:divBdr>
    </w:div>
    <w:div w:id="239601476">
      <w:bodyDiv w:val="1"/>
      <w:marLeft w:val="0"/>
      <w:marRight w:val="0"/>
      <w:marTop w:val="0"/>
      <w:marBottom w:val="0"/>
      <w:divBdr>
        <w:top w:val="none" w:sz="0" w:space="0" w:color="auto"/>
        <w:left w:val="none" w:sz="0" w:space="0" w:color="auto"/>
        <w:bottom w:val="none" w:sz="0" w:space="0" w:color="auto"/>
        <w:right w:val="none" w:sz="0" w:space="0" w:color="auto"/>
      </w:divBdr>
    </w:div>
    <w:div w:id="290526473">
      <w:bodyDiv w:val="1"/>
      <w:marLeft w:val="0"/>
      <w:marRight w:val="0"/>
      <w:marTop w:val="0"/>
      <w:marBottom w:val="0"/>
      <w:divBdr>
        <w:top w:val="none" w:sz="0" w:space="0" w:color="auto"/>
        <w:left w:val="none" w:sz="0" w:space="0" w:color="auto"/>
        <w:bottom w:val="none" w:sz="0" w:space="0" w:color="auto"/>
        <w:right w:val="none" w:sz="0" w:space="0" w:color="auto"/>
      </w:divBdr>
    </w:div>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702284966">
      <w:bodyDiv w:val="1"/>
      <w:marLeft w:val="0"/>
      <w:marRight w:val="0"/>
      <w:marTop w:val="0"/>
      <w:marBottom w:val="0"/>
      <w:divBdr>
        <w:top w:val="none" w:sz="0" w:space="0" w:color="auto"/>
        <w:left w:val="none" w:sz="0" w:space="0" w:color="auto"/>
        <w:bottom w:val="none" w:sz="0" w:space="0" w:color="auto"/>
        <w:right w:val="none" w:sz="0" w:space="0" w:color="auto"/>
      </w:divBdr>
    </w:div>
    <w:div w:id="877817252">
      <w:bodyDiv w:val="1"/>
      <w:marLeft w:val="0"/>
      <w:marRight w:val="0"/>
      <w:marTop w:val="0"/>
      <w:marBottom w:val="0"/>
      <w:divBdr>
        <w:top w:val="none" w:sz="0" w:space="0" w:color="auto"/>
        <w:left w:val="none" w:sz="0" w:space="0" w:color="auto"/>
        <w:bottom w:val="none" w:sz="0" w:space="0" w:color="auto"/>
        <w:right w:val="none" w:sz="0" w:space="0" w:color="auto"/>
      </w:divBdr>
    </w:div>
    <w:div w:id="886069641">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166675879">
      <w:bodyDiv w:val="1"/>
      <w:marLeft w:val="0"/>
      <w:marRight w:val="0"/>
      <w:marTop w:val="0"/>
      <w:marBottom w:val="0"/>
      <w:divBdr>
        <w:top w:val="none" w:sz="0" w:space="0" w:color="auto"/>
        <w:left w:val="none" w:sz="0" w:space="0" w:color="auto"/>
        <w:bottom w:val="none" w:sz="0" w:space="0" w:color="auto"/>
        <w:right w:val="none" w:sz="0" w:space="0" w:color="auto"/>
      </w:divBdr>
    </w:div>
    <w:div w:id="1203982220">
      <w:bodyDiv w:val="1"/>
      <w:marLeft w:val="0"/>
      <w:marRight w:val="0"/>
      <w:marTop w:val="0"/>
      <w:marBottom w:val="0"/>
      <w:divBdr>
        <w:top w:val="none" w:sz="0" w:space="0" w:color="auto"/>
        <w:left w:val="none" w:sz="0" w:space="0" w:color="auto"/>
        <w:bottom w:val="none" w:sz="0" w:space="0" w:color="auto"/>
        <w:right w:val="none" w:sz="0" w:space="0" w:color="auto"/>
      </w:divBdr>
    </w:div>
    <w:div w:id="1530602553">
      <w:bodyDiv w:val="1"/>
      <w:marLeft w:val="0"/>
      <w:marRight w:val="0"/>
      <w:marTop w:val="0"/>
      <w:marBottom w:val="0"/>
      <w:divBdr>
        <w:top w:val="none" w:sz="0" w:space="0" w:color="auto"/>
        <w:left w:val="none" w:sz="0" w:space="0" w:color="auto"/>
        <w:bottom w:val="none" w:sz="0" w:space="0" w:color="auto"/>
        <w:right w:val="none" w:sz="0" w:space="0" w:color="auto"/>
      </w:divBdr>
    </w:div>
    <w:div w:id="1572500616">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nsult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ntiterro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save.ru/" TargetMode="External"/><Relationship Id="rId5" Type="http://schemas.openxmlformats.org/officeDocument/2006/relationships/webSettings" Target="webSettings.xml"/><Relationship Id="rId15" Type="http://schemas.openxmlformats.org/officeDocument/2006/relationships/hyperlink" Target="http://smi-antiterror.ru/osj/main.ht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iencepor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AD71D-6346-46BE-A921-9557F060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31</Pages>
  <Words>9221</Words>
  <Characters>52563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Тебенькова</dc:creator>
  <cp:keywords/>
  <dc:description/>
  <cp:lastModifiedBy>Анна Александровна</cp:lastModifiedBy>
  <cp:revision>12</cp:revision>
  <cp:lastPrinted>2024-06-17T13:24:00Z</cp:lastPrinted>
  <dcterms:created xsi:type="dcterms:W3CDTF">2023-09-05T08:09:00Z</dcterms:created>
  <dcterms:modified xsi:type="dcterms:W3CDTF">2024-08-14T07:10:00Z</dcterms:modified>
</cp:coreProperties>
</file>